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650" w:rsidRPr="00D21765" w:rsidRDefault="00312650" w:rsidP="00312650">
      <w:pPr>
        <w:pStyle w:val="Testonormale1"/>
        <w:widowControl w:val="0"/>
        <w:jc w:val="both"/>
        <w:rPr>
          <w:rFonts w:ascii="Garamond" w:hAnsi="Garamond"/>
          <w:sz w:val="22"/>
          <w:szCs w:val="22"/>
        </w:rPr>
      </w:pPr>
      <w:r w:rsidRPr="00D21765">
        <w:rPr>
          <w:rFonts w:ascii="Garamond" w:hAnsi="Garamond"/>
          <w:b/>
          <w:sz w:val="22"/>
          <w:szCs w:val="22"/>
        </w:rPr>
        <w:t>CONVENZIONE PER L’ESPLETAMENTO DELLE ATTIVITA’ DI OPERATORE DI SELEZIONE NELL’AMBITO DEL “PIANO DI ABBATTIMENTO SELETTIVO E CONTROLLO DELLA SPECIE CINGHIALE (</w:t>
      </w:r>
      <w:proofErr w:type="spellStart"/>
      <w:r w:rsidRPr="00D21765">
        <w:rPr>
          <w:rFonts w:ascii="Garamond" w:hAnsi="Garamond"/>
          <w:b/>
          <w:sz w:val="22"/>
          <w:szCs w:val="22"/>
        </w:rPr>
        <w:t>Sus</w:t>
      </w:r>
      <w:proofErr w:type="spellEnd"/>
      <w:r w:rsidRPr="00D21765">
        <w:rPr>
          <w:rFonts w:ascii="Garamond" w:hAnsi="Garamond"/>
          <w:b/>
          <w:sz w:val="22"/>
          <w:szCs w:val="22"/>
        </w:rPr>
        <w:t xml:space="preserve"> Scrofa) (2018 - 2020)” IN ATTUAZIONE AL “DISCIPLINARE PER L’ATTUAZIONE DEL PIANO DI CONTROLLO DELLA SPECIE CINGHIALE (</w:t>
      </w:r>
      <w:proofErr w:type="spellStart"/>
      <w:r w:rsidRPr="00D21765">
        <w:rPr>
          <w:rFonts w:ascii="Garamond" w:hAnsi="Garamond"/>
          <w:b/>
          <w:i/>
          <w:sz w:val="22"/>
          <w:szCs w:val="22"/>
        </w:rPr>
        <w:t>Sus</w:t>
      </w:r>
      <w:proofErr w:type="spellEnd"/>
      <w:r w:rsidRPr="00D21765">
        <w:rPr>
          <w:rFonts w:ascii="Garamond" w:hAnsi="Garamond"/>
          <w:b/>
          <w:i/>
          <w:sz w:val="22"/>
          <w:szCs w:val="22"/>
        </w:rPr>
        <w:t xml:space="preserve"> scrofa</w:t>
      </w:r>
      <w:r w:rsidRPr="00D21765">
        <w:rPr>
          <w:rFonts w:ascii="Garamond" w:hAnsi="Garamond"/>
          <w:sz w:val="22"/>
          <w:szCs w:val="22"/>
        </w:rPr>
        <w:t>)”</w:t>
      </w:r>
      <w:r w:rsidR="00D21765">
        <w:rPr>
          <w:rFonts w:ascii="Garamond" w:hAnsi="Garamond"/>
          <w:sz w:val="22"/>
          <w:szCs w:val="22"/>
        </w:rPr>
        <w:t>.</w:t>
      </w:r>
    </w:p>
    <w:p w:rsidR="00312650" w:rsidRPr="007850A9" w:rsidRDefault="00312650" w:rsidP="00312650">
      <w:pPr>
        <w:pStyle w:val="Testonormale1"/>
        <w:widowControl w:val="0"/>
        <w:jc w:val="both"/>
        <w:rPr>
          <w:rFonts w:ascii="Garamond" w:hAnsi="Garamond"/>
          <w:sz w:val="24"/>
          <w:szCs w:val="24"/>
        </w:rPr>
      </w:pPr>
    </w:p>
    <w:p w:rsidR="00312650" w:rsidRPr="006A41C5" w:rsidRDefault="00312650" w:rsidP="00312650">
      <w:pPr>
        <w:pStyle w:val="Testonormale1"/>
        <w:widowControl w:val="0"/>
        <w:jc w:val="both"/>
        <w:rPr>
          <w:rFonts w:ascii="Garamond" w:hAnsi="Garamond"/>
          <w:sz w:val="24"/>
          <w:szCs w:val="24"/>
        </w:rPr>
      </w:pPr>
      <w:r w:rsidRPr="006A41C5">
        <w:rPr>
          <w:rFonts w:ascii="Garamond" w:hAnsi="Garamond"/>
          <w:sz w:val="24"/>
          <w:szCs w:val="24"/>
        </w:rPr>
        <w:t xml:space="preserve">L'anno </w:t>
      </w:r>
      <w:proofErr w:type="spellStart"/>
      <w:r w:rsidRPr="006A41C5">
        <w:rPr>
          <w:rFonts w:ascii="Garamond" w:hAnsi="Garamond"/>
          <w:b/>
          <w:sz w:val="24"/>
          <w:szCs w:val="24"/>
        </w:rPr>
        <w:t>duemiladiciotto</w:t>
      </w:r>
      <w:proofErr w:type="spellEnd"/>
      <w:r w:rsidRPr="006A41C5">
        <w:rPr>
          <w:rFonts w:ascii="Garamond" w:hAnsi="Garamond"/>
          <w:sz w:val="24"/>
          <w:szCs w:val="24"/>
        </w:rPr>
        <w:t xml:space="preserve">, il giorno </w:t>
      </w:r>
      <w:r w:rsidR="008F2C2B" w:rsidRPr="006A41C5">
        <w:rPr>
          <w:rFonts w:ascii="Garamond" w:hAnsi="Garamond"/>
          <w:sz w:val="24"/>
          <w:szCs w:val="24"/>
        </w:rPr>
        <w:t>……………</w:t>
      </w:r>
      <w:r w:rsidRPr="006A41C5">
        <w:rPr>
          <w:rFonts w:ascii="Garamond" w:hAnsi="Garamond"/>
          <w:sz w:val="24"/>
          <w:szCs w:val="24"/>
        </w:rPr>
        <w:t xml:space="preserve"> del mese di </w:t>
      </w:r>
      <w:r w:rsidR="00703E43">
        <w:rPr>
          <w:rFonts w:ascii="Garamond" w:hAnsi="Garamond"/>
          <w:b/>
          <w:sz w:val="24"/>
          <w:szCs w:val="24"/>
        </w:rPr>
        <w:t>Maggio</w:t>
      </w:r>
      <w:r w:rsidRPr="006A41C5">
        <w:rPr>
          <w:rFonts w:ascii="Garamond" w:hAnsi="Garamond"/>
          <w:sz w:val="24"/>
          <w:szCs w:val="24"/>
        </w:rPr>
        <w:t>, presso la sede dell'</w:t>
      </w:r>
      <w:r w:rsidR="008F2C2B" w:rsidRPr="006A41C5">
        <w:rPr>
          <w:rFonts w:ascii="Garamond" w:hAnsi="Garamond"/>
          <w:sz w:val="24"/>
          <w:szCs w:val="24"/>
        </w:rPr>
        <w:t xml:space="preserve"> </w:t>
      </w:r>
      <w:r w:rsidRPr="006A41C5">
        <w:rPr>
          <w:rFonts w:ascii="Garamond" w:hAnsi="Garamond"/>
          <w:b/>
          <w:sz w:val="24"/>
          <w:szCs w:val="24"/>
        </w:rPr>
        <w:t>A.T.C</w:t>
      </w:r>
      <w:r w:rsidRPr="006A41C5">
        <w:rPr>
          <w:rFonts w:ascii="Garamond" w:hAnsi="Garamond"/>
          <w:sz w:val="24"/>
          <w:szCs w:val="24"/>
        </w:rPr>
        <w:t>.-“</w:t>
      </w:r>
      <w:r w:rsidRPr="006A41C5">
        <w:rPr>
          <w:rFonts w:ascii="Garamond" w:hAnsi="Garamond"/>
          <w:b/>
          <w:sz w:val="24"/>
          <w:szCs w:val="24"/>
        </w:rPr>
        <w:t>B</w:t>
      </w:r>
      <w:r w:rsidRPr="006A41C5">
        <w:rPr>
          <w:rFonts w:ascii="Garamond" w:hAnsi="Garamond"/>
          <w:sz w:val="24"/>
          <w:szCs w:val="24"/>
        </w:rPr>
        <w:t>”, con la presente scrittura privata da valere ad ogni effetto di legge, tra:</w:t>
      </w:r>
    </w:p>
    <w:p w:rsidR="00312650" w:rsidRPr="006A41C5" w:rsidRDefault="00312650" w:rsidP="00CF602D">
      <w:pPr>
        <w:pStyle w:val="Testonormale1"/>
        <w:widowControl w:val="0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6A41C5">
        <w:rPr>
          <w:rFonts w:ascii="Garamond" w:hAnsi="Garamond"/>
          <w:sz w:val="24"/>
          <w:szCs w:val="24"/>
        </w:rPr>
        <w:t>l'</w:t>
      </w:r>
      <w:r w:rsidRPr="006A41C5">
        <w:rPr>
          <w:rFonts w:ascii="Garamond" w:hAnsi="Garamond"/>
          <w:b/>
          <w:sz w:val="24"/>
          <w:szCs w:val="24"/>
        </w:rPr>
        <w:t>A.T.C</w:t>
      </w:r>
      <w:r w:rsidRPr="006A41C5">
        <w:rPr>
          <w:rFonts w:ascii="Garamond" w:hAnsi="Garamond"/>
          <w:sz w:val="24"/>
          <w:szCs w:val="24"/>
        </w:rPr>
        <w:t>.</w:t>
      </w:r>
      <w:r w:rsidR="008F2C2B" w:rsidRPr="006A41C5">
        <w:rPr>
          <w:rFonts w:ascii="Garamond" w:hAnsi="Garamond"/>
          <w:sz w:val="24"/>
          <w:szCs w:val="24"/>
        </w:rPr>
        <w:t>-“</w:t>
      </w:r>
      <w:r w:rsidR="008F2C2B" w:rsidRPr="006A41C5">
        <w:rPr>
          <w:rFonts w:ascii="Garamond" w:hAnsi="Garamond"/>
          <w:b/>
          <w:sz w:val="24"/>
          <w:szCs w:val="24"/>
        </w:rPr>
        <w:t>B</w:t>
      </w:r>
      <w:r w:rsidR="008F2C2B" w:rsidRPr="006A41C5">
        <w:rPr>
          <w:rFonts w:ascii="Garamond" w:hAnsi="Garamond"/>
          <w:sz w:val="24"/>
          <w:szCs w:val="24"/>
        </w:rPr>
        <w:t xml:space="preserve">” </w:t>
      </w:r>
      <w:r w:rsidRPr="006A41C5">
        <w:rPr>
          <w:rFonts w:ascii="Garamond" w:hAnsi="Garamond"/>
          <w:sz w:val="24"/>
          <w:szCs w:val="24"/>
        </w:rPr>
        <w:t xml:space="preserve"> C.F. </w:t>
      </w:r>
      <w:r w:rsidR="00CF602D" w:rsidRPr="006A41C5">
        <w:rPr>
          <w:rFonts w:ascii="Garamond" w:hAnsi="Garamond"/>
          <w:b/>
          <w:sz w:val="24"/>
          <w:szCs w:val="24"/>
        </w:rPr>
        <w:t>90004740776</w:t>
      </w:r>
      <w:r w:rsidRPr="006A41C5">
        <w:rPr>
          <w:rFonts w:ascii="Garamond" w:hAnsi="Garamond"/>
          <w:sz w:val="24"/>
          <w:szCs w:val="24"/>
        </w:rPr>
        <w:t xml:space="preserve">, nella persona del Presidente </w:t>
      </w:r>
      <w:r w:rsidR="00174807">
        <w:rPr>
          <w:rFonts w:ascii="Garamond" w:hAnsi="Garamond"/>
          <w:b/>
          <w:sz w:val="24"/>
          <w:szCs w:val="24"/>
        </w:rPr>
        <w:t>LEPORE</w:t>
      </w:r>
      <w:r w:rsidR="00942DDD" w:rsidRPr="006A41C5">
        <w:rPr>
          <w:rFonts w:ascii="Garamond" w:hAnsi="Garamond"/>
          <w:b/>
          <w:sz w:val="24"/>
          <w:szCs w:val="24"/>
        </w:rPr>
        <w:t xml:space="preserve"> </w:t>
      </w:r>
      <w:r w:rsidR="00174807">
        <w:rPr>
          <w:rFonts w:ascii="Garamond" w:hAnsi="Garamond"/>
          <w:b/>
          <w:sz w:val="24"/>
          <w:szCs w:val="24"/>
        </w:rPr>
        <w:t>Rocco</w:t>
      </w:r>
      <w:r w:rsidRPr="006A41C5">
        <w:rPr>
          <w:rFonts w:ascii="Garamond" w:hAnsi="Garamond"/>
          <w:sz w:val="24"/>
          <w:szCs w:val="24"/>
        </w:rPr>
        <w:t xml:space="preserve"> nato a</w:t>
      </w:r>
      <w:r w:rsidR="00174807">
        <w:rPr>
          <w:rFonts w:ascii="Garamond" w:hAnsi="Garamond"/>
          <w:sz w:val="24"/>
          <w:szCs w:val="24"/>
        </w:rPr>
        <w:t>d Aliano (MT)</w:t>
      </w:r>
      <w:r w:rsidR="008F2C2B" w:rsidRPr="006A41C5">
        <w:rPr>
          <w:rFonts w:ascii="Garamond" w:hAnsi="Garamond"/>
          <w:sz w:val="24"/>
          <w:szCs w:val="24"/>
        </w:rPr>
        <w:t xml:space="preserve">  </w:t>
      </w:r>
      <w:r w:rsidRPr="006A41C5">
        <w:rPr>
          <w:rFonts w:ascii="Garamond" w:hAnsi="Garamond"/>
          <w:sz w:val="24"/>
          <w:szCs w:val="24"/>
        </w:rPr>
        <w:t xml:space="preserve">il </w:t>
      </w:r>
      <w:r w:rsidR="00091178" w:rsidRPr="006A41C5">
        <w:rPr>
          <w:rFonts w:ascii="Garamond" w:hAnsi="Garamond"/>
          <w:sz w:val="24"/>
          <w:szCs w:val="24"/>
        </w:rPr>
        <w:t xml:space="preserve"> </w:t>
      </w:r>
      <w:r w:rsidR="00091178" w:rsidRPr="006A41C5">
        <w:rPr>
          <w:rFonts w:ascii="Garamond" w:hAnsi="Garamond"/>
          <w:b/>
          <w:sz w:val="24"/>
          <w:szCs w:val="24"/>
        </w:rPr>
        <w:t>2</w:t>
      </w:r>
      <w:r w:rsidR="00174807">
        <w:rPr>
          <w:rFonts w:ascii="Garamond" w:hAnsi="Garamond"/>
          <w:b/>
          <w:sz w:val="24"/>
          <w:szCs w:val="24"/>
        </w:rPr>
        <w:t>1</w:t>
      </w:r>
      <w:r w:rsidR="00091178" w:rsidRPr="006A41C5">
        <w:rPr>
          <w:rFonts w:ascii="Garamond" w:hAnsi="Garamond"/>
          <w:b/>
          <w:sz w:val="24"/>
          <w:szCs w:val="24"/>
        </w:rPr>
        <w:t>/</w:t>
      </w:r>
      <w:r w:rsidR="00174807">
        <w:rPr>
          <w:rFonts w:ascii="Garamond" w:hAnsi="Garamond"/>
          <w:b/>
          <w:sz w:val="24"/>
          <w:szCs w:val="24"/>
        </w:rPr>
        <w:t>11</w:t>
      </w:r>
      <w:r w:rsidR="00091178" w:rsidRPr="006A41C5">
        <w:rPr>
          <w:rFonts w:ascii="Garamond" w:hAnsi="Garamond"/>
          <w:b/>
          <w:sz w:val="24"/>
          <w:szCs w:val="24"/>
        </w:rPr>
        <w:t>/19</w:t>
      </w:r>
      <w:r w:rsidR="00174807">
        <w:rPr>
          <w:rFonts w:ascii="Garamond" w:hAnsi="Garamond"/>
          <w:b/>
          <w:sz w:val="24"/>
          <w:szCs w:val="24"/>
        </w:rPr>
        <w:t>58</w:t>
      </w:r>
      <w:r w:rsidR="00091178" w:rsidRPr="006A41C5">
        <w:rPr>
          <w:rFonts w:ascii="Garamond" w:hAnsi="Garamond"/>
          <w:sz w:val="24"/>
          <w:szCs w:val="24"/>
        </w:rPr>
        <w:t>;</w:t>
      </w:r>
    </w:p>
    <w:p w:rsidR="00091178" w:rsidRPr="006A41C5" w:rsidRDefault="00091178" w:rsidP="00091178">
      <w:pPr>
        <w:pStyle w:val="Paragrafoelenco"/>
        <w:numPr>
          <w:ilvl w:val="0"/>
          <w:numId w:val="2"/>
        </w:numPr>
        <w:jc w:val="both"/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 xml:space="preserve">e il Sig. </w:t>
      </w:r>
      <w:r w:rsidR="00174807">
        <w:rPr>
          <w:rFonts w:ascii="Garamond" w:hAnsi="Garamond"/>
          <w:szCs w:val="24"/>
        </w:rPr>
        <w:t>____________________</w:t>
      </w:r>
      <w:r w:rsidRPr="006A41C5">
        <w:rPr>
          <w:rFonts w:ascii="Garamond" w:hAnsi="Garamond"/>
          <w:szCs w:val="24"/>
        </w:rPr>
        <w:t xml:space="preserve"> nato a</w:t>
      </w:r>
      <w:r w:rsidR="00174807">
        <w:rPr>
          <w:rFonts w:ascii="Garamond" w:hAnsi="Garamond"/>
          <w:szCs w:val="24"/>
        </w:rPr>
        <w:t>_____________</w:t>
      </w:r>
      <w:r w:rsidRPr="006A41C5">
        <w:rPr>
          <w:rFonts w:ascii="Garamond" w:hAnsi="Garamond"/>
          <w:szCs w:val="24"/>
        </w:rPr>
        <w:t xml:space="preserve"> (</w:t>
      </w:r>
      <w:r w:rsidR="00174807">
        <w:rPr>
          <w:rFonts w:ascii="Garamond" w:hAnsi="Garamond"/>
          <w:szCs w:val="24"/>
        </w:rPr>
        <w:t>____</w:t>
      </w:r>
      <w:r w:rsidRPr="006A41C5">
        <w:rPr>
          <w:rFonts w:ascii="Garamond" w:hAnsi="Garamond"/>
          <w:szCs w:val="24"/>
        </w:rPr>
        <w:t xml:space="preserve">) il </w:t>
      </w:r>
      <w:r w:rsidR="00D7677D">
        <w:rPr>
          <w:rFonts w:ascii="Garamond" w:hAnsi="Garamond"/>
          <w:szCs w:val="24"/>
        </w:rPr>
        <w:t>_______________</w:t>
      </w:r>
      <w:bookmarkStart w:id="0" w:name="_GoBack"/>
      <w:bookmarkEnd w:id="0"/>
      <w:r w:rsidRPr="006A41C5">
        <w:rPr>
          <w:rFonts w:ascii="Garamond" w:hAnsi="Garamond"/>
          <w:szCs w:val="24"/>
        </w:rPr>
        <w:t xml:space="preserve"> e residente a </w:t>
      </w:r>
      <w:r w:rsidR="00174807">
        <w:rPr>
          <w:rFonts w:ascii="Garamond" w:hAnsi="Garamond"/>
          <w:szCs w:val="24"/>
        </w:rPr>
        <w:t>______________________</w:t>
      </w:r>
      <w:r w:rsidRPr="006A41C5">
        <w:rPr>
          <w:rFonts w:ascii="Garamond" w:hAnsi="Garamond"/>
          <w:szCs w:val="24"/>
        </w:rPr>
        <w:t xml:space="preserve"> (</w:t>
      </w:r>
      <w:r w:rsidR="00174807">
        <w:rPr>
          <w:rFonts w:ascii="Garamond" w:hAnsi="Garamond"/>
          <w:szCs w:val="24"/>
        </w:rPr>
        <w:t>____</w:t>
      </w:r>
      <w:r w:rsidRPr="006A41C5">
        <w:rPr>
          <w:rFonts w:ascii="Garamond" w:hAnsi="Garamond"/>
          <w:szCs w:val="24"/>
        </w:rPr>
        <w:t>)  in Via</w:t>
      </w:r>
      <w:r w:rsidR="00174807">
        <w:rPr>
          <w:rFonts w:ascii="Garamond" w:hAnsi="Garamond"/>
          <w:szCs w:val="24"/>
        </w:rPr>
        <w:t>/Piazza ____________________</w:t>
      </w:r>
      <w:r w:rsidRPr="006A41C5">
        <w:rPr>
          <w:rFonts w:ascii="Garamond" w:hAnsi="Garamond"/>
          <w:szCs w:val="24"/>
        </w:rPr>
        <w:t>, n.</w:t>
      </w:r>
      <w:r w:rsidR="00174807">
        <w:rPr>
          <w:rFonts w:ascii="Garamond" w:hAnsi="Garamond"/>
          <w:szCs w:val="24"/>
        </w:rPr>
        <w:t>_____</w:t>
      </w:r>
      <w:r w:rsidRPr="006A41C5">
        <w:rPr>
          <w:rFonts w:ascii="Garamond" w:hAnsi="Garamond"/>
          <w:szCs w:val="24"/>
        </w:rPr>
        <w:t xml:space="preserve">, </w:t>
      </w:r>
      <w:proofErr w:type="spellStart"/>
      <w:r w:rsidRPr="006A41C5">
        <w:rPr>
          <w:rFonts w:ascii="Garamond" w:hAnsi="Garamond"/>
          <w:szCs w:val="24"/>
        </w:rPr>
        <w:t>c.f.</w:t>
      </w:r>
      <w:proofErr w:type="spellEnd"/>
      <w:r w:rsidRPr="006A41C5">
        <w:rPr>
          <w:rFonts w:ascii="Garamond" w:hAnsi="Garamond"/>
          <w:szCs w:val="24"/>
        </w:rPr>
        <w:t xml:space="preserve"> </w:t>
      </w:r>
      <w:r w:rsidR="00174807">
        <w:rPr>
          <w:rFonts w:ascii="Garamond" w:hAnsi="Garamond"/>
          <w:szCs w:val="24"/>
        </w:rPr>
        <w:t>___________________________</w:t>
      </w:r>
      <w:r w:rsidRPr="006A41C5">
        <w:rPr>
          <w:rFonts w:ascii="Garamond" w:hAnsi="Garamond"/>
          <w:szCs w:val="24"/>
        </w:rPr>
        <w:t xml:space="preserve">, porto d’armi n. </w:t>
      </w:r>
      <w:r w:rsidR="00174807">
        <w:rPr>
          <w:rFonts w:ascii="Garamond" w:hAnsi="Garamond"/>
          <w:szCs w:val="24"/>
        </w:rPr>
        <w:t>______________</w:t>
      </w:r>
      <w:r w:rsidRPr="006A41C5">
        <w:rPr>
          <w:rFonts w:ascii="Garamond" w:hAnsi="Garamond"/>
          <w:szCs w:val="24"/>
        </w:rPr>
        <w:t>-</w:t>
      </w:r>
      <w:r w:rsidR="00174807">
        <w:rPr>
          <w:rFonts w:ascii="Garamond" w:hAnsi="Garamond"/>
          <w:szCs w:val="24"/>
        </w:rPr>
        <w:t>__</w:t>
      </w:r>
      <w:r w:rsidRPr="006A41C5">
        <w:rPr>
          <w:rFonts w:ascii="Garamond" w:hAnsi="Garamond"/>
          <w:szCs w:val="24"/>
        </w:rPr>
        <w:t xml:space="preserve"> rilasciato il </w:t>
      </w:r>
      <w:r w:rsidR="00174807">
        <w:rPr>
          <w:rFonts w:ascii="Garamond" w:hAnsi="Garamond"/>
          <w:szCs w:val="24"/>
        </w:rPr>
        <w:t>____</w:t>
      </w:r>
      <w:r w:rsidRPr="006A41C5">
        <w:rPr>
          <w:rFonts w:ascii="Garamond" w:hAnsi="Garamond"/>
          <w:szCs w:val="24"/>
        </w:rPr>
        <w:t>/</w:t>
      </w:r>
      <w:r w:rsidR="00174807">
        <w:rPr>
          <w:rFonts w:ascii="Garamond" w:hAnsi="Garamond"/>
          <w:szCs w:val="24"/>
        </w:rPr>
        <w:t>___</w:t>
      </w:r>
      <w:r w:rsidRPr="006A41C5">
        <w:rPr>
          <w:rFonts w:ascii="Garamond" w:hAnsi="Garamond"/>
          <w:szCs w:val="24"/>
        </w:rPr>
        <w:t>/201</w:t>
      </w:r>
      <w:r w:rsidR="00174807">
        <w:rPr>
          <w:rFonts w:ascii="Garamond" w:hAnsi="Garamond"/>
          <w:szCs w:val="24"/>
        </w:rPr>
        <w:t>__</w:t>
      </w:r>
      <w:r w:rsidRPr="006A41C5">
        <w:rPr>
          <w:rFonts w:ascii="Garamond" w:hAnsi="Garamond"/>
          <w:szCs w:val="24"/>
        </w:rPr>
        <w:t xml:space="preserve">, tesserino da </w:t>
      </w:r>
      <w:proofErr w:type="spellStart"/>
      <w:r w:rsidRPr="006A41C5">
        <w:rPr>
          <w:rFonts w:ascii="Garamond" w:hAnsi="Garamond"/>
          <w:szCs w:val="24"/>
        </w:rPr>
        <w:t>selecontrollore</w:t>
      </w:r>
      <w:proofErr w:type="spellEnd"/>
      <w:r w:rsidRPr="006A41C5">
        <w:rPr>
          <w:rFonts w:ascii="Garamond" w:hAnsi="Garamond"/>
          <w:szCs w:val="24"/>
        </w:rPr>
        <w:t xml:space="preserve"> tipo </w:t>
      </w:r>
      <w:r w:rsidRPr="00970DB2">
        <w:rPr>
          <w:rFonts w:ascii="Garamond" w:hAnsi="Garamond"/>
          <w:szCs w:val="24"/>
        </w:rPr>
        <w:t>A</w:t>
      </w:r>
      <w:r w:rsidR="00174807" w:rsidRPr="00970DB2">
        <w:rPr>
          <w:rFonts w:ascii="Garamond" w:hAnsi="Garamond"/>
          <w:szCs w:val="24"/>
        </w:rPr>
        <w:t>/B</w:t>
      </w:r>
      <w:r w:rsidRPr="00970DB2">
        <w:rPr>
          <w:rFonts w:ascii="Garamond" w:hAnsi="Garamond"/>
          <w:szCs w:val="24"/>
        </w:rPr>
        <w:t xml:space="preserve"> n.</w:t>
      </w:r>
      <w:r w:rsidRPr="006A41C5">
        <w:rPr>
          <w:rFonts w:ascii="Garamond" w:hAnsi="Garamond"/>
          <w:szCs w:val="24"/>
        </w:rPr>
        <w:t xml:space="preserve"> </w:t>
      </w:r>
      <w:r w:rsidR="00174807">
        <w:rPr>
          <w:rFonts w:ascii="Garamond" w:hAnsi="Garamond"/>
          <w:szCs w:val="24"/>
        </w:rPr>
        <w:t>_____</w:t>
      </w:r>
      <w:r w:rsidRPr="006A41C5">
        <w:rPr>
          <w:rFonts w:ascii="Garamond" w:hAnsi="Garamond"/>
          <w:szCs w:val="24"/>
        </w:rPr>
        <w:t xml:space="preserve">, rilasciato da </w:t>
      </w:r>
      <w:r w:rsidR="00346101">
        <w:rPr>
          <w:rFonts w:ascii="Garamond" w:hAnsi="Garamond"/>
          <w:szCs w:val="24"/>
        </w:rPr>
        <w:t>…………………………</w:t>
      </w:r>
      <w:r w:rsidR="00970DB2">
        <w:rPr>
          <w:rFonts w:ascii="Garamond" w:hAnsi="Garamond"/>
          <w:szCs w:val="24"/>
        </w:rPr>
        <w:t>….</w:t>
      </w:r>
      <w:r w:rsidRPr="006A41C5">
        <w:rPr>
          <w:rFonts w:ascii="Garamond" w:hAnsi="Garamond"/>
          <w:szCs w:val="24"/>
        </w:rPr>
        <w:t xml:space="preserve"> telefono </w:t>
      </w:r>
      <w:proofErr w:type="spellStart"/>
      <w:r w:rsidRPr="006A41C5">
        <w:rPr>
          <w:rFonts w:ascii="Garamond" w:hAnsi="Garamond"/>
          <w:szCs w:val="24"/>
        </w:rPr>
        <w:t>cell</w:t>
      </w:r>
      <w:proofErr w:type="spellEnd"/>
      <w:r w:rsidRPr="006A41C5">
        <w:rPr>
          <w:rFonts w:ascii="Garamond" w:hAnsi="Garamond"/>
          <w:szCs w:val="24"/>
        </w:rPr>
        <w:t xml:space="preserve">. n. </w:t>
      </w:r>
      <w:r w:rsidR="00174807">
        <w:rPr>
          <w:rFonts w:ascii="Garamond" w:hAnsi="Garamond"/>
          <w:szCs w:val="24"/>
        </w:rPr>
        <w:t>____________________</w:t>
      </w:r>
      <w:r w:rsidRPr="006A41C5">
        <w:rPr>
          <w:rFonts w:ascii="Garamond" w:hAnsi="Garamond"/>
          <w:szCs w:val="24"/>
        </w:rPr>
        <w:t>,  E-mail</w:t>
      </w:r>
      <w:r w:rsidR="00174807">
        <w:rPr>
          <w:rFonts w:ascii="Garamond" w:hAnsi="Garamond"/>
          <w:szCs w:val="24"/>
        </w:rPr>
        <w:t>:____________________</w:t>
      </w:r>
      <w:r w:rsidRPr="006A41C5">
        <w:rPr>
          <w:rFonts w:ascii="Garamond" w:hAnsi="Garamond"/>
          <w:szCs w:val="24"/>
        </w:rPr>
        <w:t>,</w:t>
      </w:r>
    </w:p>
    <w:p w:rsidR="00312650" w:rsidRPr="006A41C5" w:rsidRDefault="00312650" w:rsidP="00312650">
      <w:pPr>
        <w:pStyle w:val="Testonormale1"/>
        <w:widowControl w:val="0"/>
        <w:jc w:val="center"/>
        <w:rPr>
          <w:rFonts w:ascii="Garamond" w:hAnsi="Garamond"/>
          <w:b/>
          <w:sz w:val="24"/>
          <w:szCs w:val="24"/>
        </w:rPr>
      </w:pPr>
      <w:r w:rsidRPr="006A41C5">
        <w:rPr>
          <w:rFonts w:ascii="Garamond" w:hAnsi="Garamond"/>
          <w:b/>
          <w:sz w:val="24"/>
          <w:szCs w:val="24"/>
        </w:rPr>
        <w:t>PREMESSO</w:t>
      </w:r>
    </w:p>
    <w:p w:rsidR="00312650" w:rsidRPr="006A41C5" w:rsidRDefault="00312650" w:rsidP="00312650">
      <w:pPr>
        <w:pStyle w:val="Testonormale1"/>
        <w:widowControl w:val="0"/>
        <w:numPr>
          <w:ilvl w:val="0"/>
          <w:numId w:val="1"/>
        </w:numPr>
        <w:tabs>
          <w:tab w:val="left" w:pos="360"/>
          <w:tab w:val="left" w:pos="426"/>
        </w:tabs>
        <w:ind w:left="360"/>
        <w:jc w:val="both"/>
        <w:rPr>
          <w:rFonts w:ascii="Garamond" w:hAnsi="Garamond"/>
          <w:sz w:val="24"/>
          <w:szCs w:val="24"/>
        </w:rPr>
      </w:pPr>
      <w:r w:rsidRPr="006A41C5">
        <w:rPr>
          <w:rFonts w:ascii="Garamond" w:hAnsi="Garamond"/>
          <w:sz w:val="24"/>
          <w:szCs w:val="24"/>
        </w:rPr>
        <w:t>con D.G.R. n° 207 del 09.03.2018, la Regione Basilicata preso atto del costante aumento e diffusione dei cinghiali sul territorio regionale, al fine di garantire la tutela delle produzioni, dei fondi coltivati e rustici, di assicurare la pubblica incolumità, ed in ottemperanza agli articoli 4 e 11 del Calendario Venatorio 2017/2018</w:t>
      </w:r>
      <w:r w:rsidR="000E15DF" w:rsidRPr="006A41C5">
        <w:rPr>
          <w:rFonts w:ascii="Garamond" w:hAnsi="Garamond"/>
          <w:sz w:val="24"/>
          <w:szCs w:val="24"/>
        </w:rPr>
        <w:t xml:space="preserve"> (DPGR .n.186 del 24/07/2017)</w:t>
      </w:r>
      <w:r w:rsidRPr="006A41C5">
        <w:rPr>
          <w:rFonts w:ascii="Garamond" w:hAnsi="Garamond"/>
          <w:sz w:val="24"/>
          <w:szCs w:val="24"/>
        </w:rPr>
        <w:t>, definisce la tempistica e le modalità operative del controllo numerico della popolazione di cinghiale, attraverso  l’attuazione del “</w:t>
      </w:r>
      <w:r w:rsidRPr="00417861">
        <w:rPr>
          <w:rFonts w:ascii="Garamond" w:hAnsi="Garamond"/>
          <w:b/>
          <w:i/>
          <w:sz w:val="24"/>
          <w:szCs w:val="24"/>
        </w:rPr>
        <w:t>Disciplinare per l’attuazione del piano di controllo della specie cinghiale (</w:t>
      </w:r>
      <w:proofErr w:type="spellStart"/>
      <w:r w:rsidRPr="00417861">
        <w:rPr>
          <w:rFonts w:ascii="Garamond" w:hAnsi="Garamond"/>
          <w:b/>
          <w:i/>
          <w:sz w:val="24"/>
          <w:szCs w:val="24"/>
        </w:rPr>
        <w:t>Sus</w:t>
      </w:r>
      <w:proofErr w:type="spellEnd"/>
      <w:r w:rsidRPr="00417861">
        <w:rPr>
          <w:rFonts w:ascii="Garamond" w:hAnsi="Garamond"/>
          <w:b/>
          <w:i/>
          <w:sz w:val="24"/>
          <w:szCs w:val="24"/>
        </w:rPr>
        <w:t xml:space="preserve"> scrofa)</w:t>
      </w:r>
      <w:r w:rsidRPr="006A41C5">
        <w:rPr>
          <w:rFonts w:ascii="Garamond" w:hAnsi="Garamond"/>
          <w:sz w:val="24"/>
          <w:szCs w:val="24"/>
        </w:rPr>
        <w:t>” (</w:t>
      </w:r>
      <w:r w:rsidRPr="006A41C5">
        <w:rPr>
          <w:rFonts w:ascii="Garamond" w:hAnsi="Garamond"/>
          <w:b/>
          <w:i/>
          <w:sz w:val="24"/>
          <w:szCs w:val="24"/>
        </w:rPr>
        <w:t>Allegato 3</w:t>
      </w:r>
      <w:r w:rsidR="00417861">
        <w:rPr>
          <w:rFonts w:ascii="Garamond" w:hAnsi="Garamond"/>
          <w:b/>
          <w:i/>
          <w:sz w:val="24"/>
          <w:szCs w:val="24"/>
        </w:rPr>
        <w:t xml:space="preserve"> - DGR.n.207/2018</w:t>
      </w:r>
      <w:r w:rsidRPr="006A41C5">
        <w:rPr>
          <w:rFonts w:ascii="Garamond" w:hAnsi="Garamond"/>
          <w:sz w:val="24"/>
          <w:szCs w:val="24"/>
        </w:rPr>
        <w:t>) facente parte integrante d</w:t>
      </w:r>
      <w:r w:rsidR="00417861">
        <w:rPr>
          <w:rFonts w:ascii="Garamond" w:hAnsi="Garamond"/>
          <w:sz w:val="24"/>
          <w:szCs w:val="24"/>
        </w:rPr>
        <w:t xml:space="preserve">ella presente </w:t>
      </w:r>
      <w:r w:rsidRPr="006A41C5">
        <w:rPr>
          <w:rFonts w:ascii="Garamond" w:hAnsi="Garamond"/>
          <w:sz w:val="24"/>
          <w:szCs w:val="24"/>
        </w:rPr>
        <w:t>Convenzione;</w:t>
      </w:r>
    </w:p>
    <w:p w:rsidR="00312650" w:rsidRPr="00A71441" w:rsidRDefault="00312650" w:rsidP="00312650">
      <w:pPr>
        <w:pStyle w:val="Testonormale1"/>
        <w:widowControl w:val="0"/>
        <w:numPr>
          <w:ilvl w:val="0"/>
          <w:numId w:val="1"/>
        </w:numPr>
        <w:tabs>
          <w:tab w:val="left" w:pos="360"/>
          <w:tab w:val="left" w:pos="426"/>
        </w:tabs>
        <w:ind w:left="360"/>
        <w:jc w:val="both"/>
        <w:rPr>
          <w:rFonts w:ascii="Garamond" w:hAnsi="Garamond"/>
          <w:sz w:val="24"/>
          <w:szCs w:val="24"/>
        </w:rPr>
      </w:pPr>
      <w:r w:rsidRPr="00A71441">
        <w:rPr>
          <w:rFonts w:ascii="Garamond" w:hAnsi="Garamond"/>
          <w:sz w:val="24"/>
          <w:szCs w:val="24"/>
        </w:rPr>
        <w:t xml:space="preserve">tra le operazioni previste nel suddetto C.V. e in esecuzione di quanto stabilito nei disciplinari sopra richiamato rientrano le attività di controllo attraverso l’abbattimento selettivo della specie con arma rigata mediante il reperimento di </w:t>
      </w:r>
      <w:r w:rsidRPr="00A71441">
        <w:rPr>
          <w:rFonts w:ascii="Garamond" w:hAnsi="Garamond"/>
          <w:i/>
          <w:sz w:val="24"/>
          <w:szCs w:val="24"/>
        </w:rPr>
        <w:t>operatori di selezione;</w:t>
      </w:r>
    </w:p>
    <w:p w:rsidR="00312650" w:rsidRPr="006A41C5" w:rsidRDefault="00312650" w:rsidP="00312650">
      <w:pPr>
        <w:pStyle w:val="Testonormale1"/>
        <w:widowControl w:val="0"/>
        <w:numPr>
          <w:ilvl w:val="0"/>
          <w:numId w:val="1"/>
        </w:numPr>
        <w:tabs>
          <w:tab w:val="left" w:pos="360"/>
          <w:tab w:val="left" w:pos="426"/>
        </w:tabs>
        <w:ind w:left="360"/>
        <w:jc w:val="both"/>
        <w:rPr>
          <w:rFonts w:ascii="Garamond" w:hAnsi="Garamond"/>
          <w:sz w:val="24"/>
          <w:szCs w:val="24"/>
        </w:rPr>
      </w:pPr>
      <w:r w:rsidRPr="006A41C5">
        <w:rPr>
          <w:rFonts w:ascii="Garamond" w:hAnsi="Garamond"/>
          <w:sz w:val="24"/>
          <w:szCs w:val="24"/>
        </w:rPr>
        <w:t xml:space="preserve">con la pubblicazione </w:t>
      </w:r>
      <w:r w:rsidRPr="00BC6F53">
        <w:rPr>
          <w:rFonts w:ascii="Garamond" w:hAnsi="Garamond"/>
          <w:sz w:val="24"/>
          <w:szCs w:val="24"/>
        </w:rPr>
        <w:t xml:space="preserve">del </w:t>
      </w:r>
      <w:r w:rsidR="00BC6F53" w:rsidRPr="00BC6F53">
        <w:rPr>
          <w:rFonts w:ascii="Garamond" w:hAnsi="Garamond"/>
          <w:sz w:val="24"/>
          <w:szCs w:val="24"/>
        </w:rPr>
        <w:t>04</w:t>
      </w:r>
      <w:r w:rsidRPr="00BC6F53">
        <w:rPr>
          <w:rFonts w:ascii="Garamond" w:hAnsi="Garamond"/>
          <w:sz w:val="24"/>
          <w:szCs w:val="24"/>
        </w:rPr>
        <w:t>.0</w:t>
      </w:r>
      <w:r w:rsidR="00BC6F53" w:rsidRPr="00BC6F53">
        <w:rPr>
          <w:rFonts w:ascii="Garamond" w:hAnsi="Garamond"/>
          <w:sz w:val="24"/>
          <w:szCs w:val="24"/>
        </w:rPr>
        <w:t>4</w:t>
      </w:r>
      <w:r w:rsidRPr="00BC6F53">
        <w:rPr>
          <w:rFonts w:ascii="Garamond" w:hAnsi="Garamond"/>
          <w:sz w:val="24"/>
          <w:szCs w:val="24"/>
        </w:rPr>
        <w:t>.2018</w:t>
      </w:r>
      <w:r w:rsidRPr="006A41C5">
        <w:rPr>
          <w:rFonts w:ascii="Garamond" w:hAnsi="Garamond"/>
          <w:sz w:val="24"/>
          <w:szCs w:val="24"/>
        </w:rPr>
        <w:t xml:space="preserve"> del Bando dell’ATC</w:t>
      </w:r>
      <w:r w:rsidR="008F2C2B" w:rsidRPr="006A41C5">
        <w:rPr>
          <w:rFonts w:ascii="Garamond" w:hAnsi="Garamond"/>
          <w:sz w:val="24"/>
          <w:szCs w:val="24"/>
        </w:rPr>
        <w:t xml:space="preserve">-“B” </w:t>
      </w:r>
      <w:r w:rsidR="00BC6F53">
        <w:rPr>
          <w:rFonts w:ascii="Garamond" w:hAnsi="Garamond"/>
          <w:sz w:val="24"/>
          <w:szCs w:val="24"/>
        </w:rPr>
        <w:t xml:space="preserve">(verbale Comitato Direttivo  n.3/2018) </w:t>
      </w:r>
      <w:r w:rsidRPr="006A41C5">
        <w:rPr>
          <w:rFonts w:ascii="Garamond" w:hAnsi="Garamond"/>
          <w:sz w:val="24"/>
          <w:szCs w:val="24"/>
        </w:rPr>
        <w:t>per operatori di selezione da utilizzare nelle attività previste nel piano di controllo del cinghiale in attuazione al Disciplinare Regionale;</w:t>
      </w:r>
    </w:p>
    <w:p w:rsidR="00312650" w:rsidRPr="00970DB2" w:rsidRDefault="00A71441" w:rsidP="00312650">
      <w:pPr>
        <w:pStyle w:val="Testonormale1"/>
        <w:widowControl w:val="0"/>
        <w:numPr>
          <w:ilvl w:val="0"/>
          <w:numId w:val="1"/>
        </w:numPr>
        <w:tabs>
          <w:tab w:val="left" w:pos="360"/>
          <w:tab w:val="left" w:pos="426"/>
        </w:tabs>
        <w:ind w:left="360"/>
        <w:jc w:val="both"/>
        <w:rPr>
          <w:rFonts w:ascii="Garamond" w:hAnsi="Garamond"/>
          <w:sz w:val="24"/>
          <w:szCs w:val="24"/>
        </w:rPr>
      </w:pPr>
      <w:r w:rsidRPr="00970DB2">
        <w:rPr>
          <w:rFonts w:ascii="Garamond" w:hAnsi="Garamond"/>
          <w:sz w:val="24"/>
          <w:szCs w:val="24"/>
        </w:rPr>
        <w:t xml:space="preserve">le operazioni saranno effettuate </w:t>
      </w:r>
      <w:r w:rsidR="00312650" w:rsidRPr="00970DB2">
        <w:rPr>
          <w:rFonts w:ascii="Garamond" w:hAnsi="Garamond"/>
          <w:sz w:val="24"/>
          <w:szCs w:val="24"/>
        </w:rPr>
        <w:t>d</w:t>
      </w:r>
      <w:r w:rsidRPr="00970DB2">
        <w:rPr>
          <w:rFonts w:ascii="Garamond" w:hAnsi="Garamond"/>
          <w:sz w:val="24"/>
          <w:szCs w:val="24"/>
        </w:rPr>
        <w:t>a</w:t>
      </w:r>
      <w:r w:rsidR="00312650" w:rsidRPr="00970DB2">
        <w:rPr>
          <w:rFonts w:ascii="Garamond" w:hAnsi="Garamond"/>
          <w:sz w:val="24"/>
          <w:szCs w:val="24"/>
        </w:rPr>
        <w:t>gli operatori di selezione in possesso dei requisiti di cui all’avviso pubblico sopra citato;</w:t>
      </w:r>
    </w:p>
    <w:p w:rsidR="00312650" w:rsidRPr="006A41C5" w:rsidRDefault="00312650" w:rsidP="00312650">
      <w:pPr>
        <w:pStyle w:val="Testonormale1"/>
        <w:widowControl w:val="0"/>
        <w:tabs>
          <w:tab w:val="left" w:pos="360"/>
          <w:tab w:val="left" w:pos="426"/>
        </w:tabs>
        <w:ind w:left="360"/>
        <w:jc w:val="both"/>
        <w:rPr>
          <w:rFonts w:ascii="Garamond" w:hAnsi="Garamond"/>
          <w:sz w:val="24"/>
          <w:szCs w:val="24"/>
        </w:rPr>
      </w:pPr>
    </w:p>
    <w:p w:rsidR="00312650" w:rsidRPr="006A41C5" w:rsidRDefault="00312650" w:rsidP="00312650">
      <w:pPr>
        <w:pStyle w:val="Testonormale1"/>
        <w:widowControl w:val="0"/>
        <w:jc w:val="both"/>
        <w:rPr>
          <w:rFonts w:ascii="Garamond" w:hAnsi="Garamond"/>
          <w:sz w:val="24"/>
          <w:szCs w:val="24"/>
        </w:rPr>
      </w:pPr>
      <w:r w:rsidRPr="006A41C5">
        <w:rPr>
          <w:rFonts w:ascii="Garamond" w:hAnsi="Garamond"/>
          <w:sz w:val="24"/>
          <w:szCs w:val="24"/>
        </w:rPr>
        <w:t xml:space="preserve">Tutto ciò premesso tra le parti sopra indicate si conviene e stipula quanto segue: </w:t>
      </w:r>
    </w:p>
    <w:p w:rsidR="00312650" w:rsidRPr="006A41C5" w:rsidRDefault="00312650" w:rsidP="00312650">
      <w:pPr>
        <w:pStyle w:val="Testonormale1"/>
        <w:widowControl w:val="0"/>
        <w:jc w:val="center"/>
        <w:rPr>
          <w:rFonts w:ascii="Garamond" w:hAnsi="Garamond"/>
          <w:b/>
          <w:sz w:val="24"/>
          <w:szCs w:val="24"/>
        </w:rPr>
      </w:pPr>
    </w:p>
    <w:p w:rsidR="00312650" w:rsidRPr="006A41C5" w:rsidRDefault="00312650" w:rsidP="00312650">
      <w:pPr>
        <w:pStyle w:val="Testonormale1"/>
        <w:widowControl w:val="0"/>
        <w:jc w:val="center"/>
        <w:rPr>
          <w:rFonts w:ascii="Garamond" w:hAnsi="Garamond"/>
          <w:b/>
          <w:sz w:val="24"/>
          <w:szCs w:val="24"/>
        </w:rPr>
      </w:pPr>
      <w:r w:rsidRPr="006A41C5">
        <w:rPr>
          <w:rFonts w:ascii="Garamond" w:hAnsi="Garamond"/>
          <w:b/>
          <w:sz w:val="24"/>
          <w:szCs w:val="24"/>
        </w:rPr>
        <w:t xml:space="preserve">Art. 1 -  </w:t>
      </w:r>
    </w:p>
    <w:p w:rsidR="00312650" w:rsidRPr="006A41C5" w:rsidRDefault="00312650" w:rsidP="00312650">
      <w:pPr>
        <w:widowControl w:val="0"/>
        <w:jc w:val="both"/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>la premessa narrativa  costituisce parte integrante e sostanziale del presente atto;</w:t>
      </w:r>
    </w:p>
    <w:p w:rsidR="00312650" w:rsidRPr="006A41C5" w:rsidRDefault="00312650" w:rsidP="00312650">
      <w:pPr>
        <w:pStyle w:val="Testonormale1"/>
        <w:widowControl w:val="0"/>
        <w:jc w:val="center"/>
        <w:rPr>
          <w:rFonts w:ascii="Garamond" w:hAnsi="Garamond"/>
          <w:b/>
          <w:sz w:val="24"/>
          <w:szCs w:val="24"/>
        </w:rPr>
      </w:pPr>
    </w:p>
    <w:p w:rsidR="00312650" w:rsidRPr="006A41C5" w:rsidRDefault="00312650" w:rsidP="00312650">
      <w:pPr>
        <w:pStyle w:val="Testonormale1"/>
        <w:widowControl w:val="0"/>
        <w:jc w:val="center"/>
        <w:rPr>
          <w:rFonts w:ascii="Garamond" w:hAnsi="Garamond"/>
          <w:b/>
          <w:sz w:val="24"/>
          <w:szCs w:val="24"/>
        </w:rPr>
      </w:pPr>
      <w:r w:rsidRPr="006A41C5">
        <w:rPr>
          <w:rFonts w:ascii="Garamond" w:hAnsi="Garamond"/>
          <w:b/>
          <w:sz w:val="24"/>
          <w:szCs w:val="24"/>
        </w:rPr>
        <w:t xml:space="preserve">Art. 2 – </w:t>
      </w:r>
    </w:p>
    <w:p w:rsidR="00312650" w:rsidRPr="006A41C5" w:rsidRDefault="00312650" w:rsidP="00312650">
      <w:pPr>
        <w:pStyle w:val="Testonormale1"/>
        <w:widowControl w:val="0"/>
        <w:jc w:val="center"/>
        <w:rPr>
          <w:rFonts w:ascii="Garamond" w:hAnsi="Garamond"/>
          <w:b/>
          <w:sz w:val="24"/>
          <w:szCs w:val="24"/>
        </w:rPr>
      </w:pPr>
      <w:r w:rsidRPr="006A41C5">
        <w:rPr>
          <w:rFonts w:ascii="Garamond" w:hAnsi="Garamond"/>
          <w:b/>
          <w:sz w:val="24"/>
          <w:szCs w:val="24"/>
        </w:rPr>
        <w:t>(oggetto dell'incarico)</w:t>
      </w:r>
    </w:p>
    <w:p w:rsidR="00312650" w:rsidRPr="006A41C5" w:rsidRDefault="00312650" w:rsidP="00312650">
      <w:pPr>
        <w:pStyle w:val="Testonormale1"/>
        <w:widowControl w:val="0"/>
        <w:jc w:val="both"/>
        <w:rPr>
          <w:rFonts w:ascii="Garamond" w:hAnsi="Garamond"/>
          <w:sz w:val="24"/>
          <w:szCs w:val="24"/>
        </w:rPr>
      </w:pPr>
      <w:r w:rsidRPr="006A41C5">
        <w:rPr>
          <w:rFonts w:ascii="Garamond" w:hAnsi="Garamond"/>
          <w:color w:val="000000"/>
          <w:sz w:val="24"/>
          <w:szCs w:val="24"/>
        </w:rPr>
        <w:t xml:space="preserve">L'A.T.C.-“B” affida al sig. </w:t>
      </w:r>
      <w:r w:rsidR="00174807">
        <w:rPr>
          <w:rFonts w:ascii="Garamond" w:hAnsi="Garamond"/>
          <w:color w:val="000000"/>
          <w:sz w:val="24"/>
          <w:szCs w:val="24"/>
        </w:rPr>
        <w:t>__</w:t>
      </w:r>
      <w:r w:rsidR="00174807">
        <w:rPr>
          <w:rFonts w:ascii="Garamond" w:hAnsi="Garamond"/>
          <w:b/>
          <w:color w:val="000000"/>
          <w:sz w:val="24"/>
          <w:szCs w:val="24"/>
        </w:rPr>
        <w:t>____________________</w:t>
      </w:r>
      <w:r w:rsidRPr="006A41C5">
        <w:rPr>
          <w:rFonts w:ascii="Garamond" w:hAnsi="Garamond"/>
          <w:color w:val="000000"/>
          <w:sz w:val="24"/>
          <w:szCs w:val="24"/>
        </w:rPr>
        <w:t xml:space="preserve">, che accetta, </w:t>
      </w:r>
      <w:r w:rsidRPr="006A41C5">
        <w:rPr>
          <w:rFonts w:ascii="Garamond" w:hAnsi="Garamond"/>
          <w:sz w:val="24"/>
          <w:szCs w:val="24"/>
        </w:rPr>
        <w:t xml:space="preserve">l'incarico di operatore di selezione nell’ambito dell’attuazione della pratica del prelievo controllato di cui agli articoli 4 e 11 del c.v. 2017/2018 come normato nel disciplinare </w:t>
      </w:r>
      <w:r w:rsidR="00417861">
        <w:rPr>
          <w:rFonts w:ascii="Garamond" w:hAnsi="Garamond"/>
          <w:sz w:val="24"/>
          <w:szCs w:val="24"/>
        </w:rPr>
        <w:t xml:space="preserve"> (</w:t>
      </w:r>
      <w:r w:rsidR="00417861" w:rsidRPr="00417861">
        <w:rPr>
          <w:rFonts w:ascii="Garamond" w:hAnsi="Garamond"/>
          <w:b/>
          <w:sz w:val="24"/>
          <w:szCs w:val="24"/>
        </w:rPr>
        <w:t>allega</w:t>
      </w:r>
      <w:r w:rsidR="00417861">
        <w:rPr>
          <w:rFonts w:ascii="Garamond" w:hAnsi="Garamond"/>
          <w:b/>
          <w:sz w:val="24"/>
          <w:szCs w:val="24"/>
        </w:rPr>
        <w:t>to</w:t>
      </w:r>
      <w:r w:rsidR="00417861" w:rsidRPr="00417861">
        <w:rPr>
          <w:rFonts w:ascii="Garamond" w:hAnsi="Garamond"/>
          <w:b/>
          <w:sz w:val="24"/>
          <w:szCs w:val="24"/>
        </w:rPr>
        <w:t xml:space="preserve"> 3</w:t>
      </w:r>
      <w:r w:rsidR="00417861">
        <w:rPr>
          <w:rFonts w:ascii="Garamond" w:hAnsi="Garamond"/>
          <w:sz w:val="24"/>
          <w:szCs w:val="24"/>
        </w:rPr>
        <w:t xml:space="preserve">) </w:t>
      </w:r>
      <w:r w:rsidRPr="006A41C5">
        <w:rPr>
          <w:rFonts w:ascii="Garamond" w:hAnsi="Garamond"/>
          <w:sz w:val="24"/>
          <w:szCs w:val="24"/>
        </w:rPr>
        <w:t xml:space="preserve">approvato con D.G.R. n° 207 del 09.03.2018;                         </w:t>
      </w:r>
    </w:p>
    <w:p w:rsidR="00312650" w:rsidRPr="006A41C5" w:rsidRDefault="00312650" w:rsidP="00312650">
      <w:pPr>
        <w:pStyle w:val="Testonormale1"/>
        <w:widowControl w:val="0"/>
        <w:jc w:val="both"/>
        <w:rPr>
          <w:rFonts w:ascii="Garamond" w:hAnsi="Garamond"/>
          <w:sz w:val="24"/>
          <w:szCs w:val="24"/>
        </w:rPr>
      </w:pPr>
      <w:r w:rsidRPr="006A41C5">
        <w:rPr>
          <w:rFonts w:ascii="Garamond" w:hAnsi="Garamond"/>
          <w:sz w:val="24"/>
          <w:szCs w:val="24"/>
        </w:rPr>
        <w:t>L’incarico sarà svolto gratuitamente e senza alcun onere a carico dell’A.T.C.-“B” per le attività oggetto della presente convenzione che saranno svolte dal sig.</w:t>
      </w:r>
      <w:r w:rsidR="00174807">
        <w:rPr>
          <w:rFonts w:ascii="Garamond" w:hAnsi="Garamond"/>
          <w:sz w:val="24"/>
          <w:szCs w:val="24"/>
        </w:rPr>
        <w:t>____________________________;</w:t>
      </w:r>
    </w:p>
    <w:p w:rsidR="00312650" w:rsidRPr="006A41C5" w:rsidRDefault="00312650" w:rsidP="00312650">
      <w:pPr>
        <w:pStyle w:val="Testonormale1"/>
        <w:widowControl w:val="0"/>
        <w:jc w:val="center"/>
        <w:rPr>
          <w:rFonts w:ascii="Garamond" w:hAnsi="Garamond"/>
          <w:b/>
          <w:sz w:val="24"/>
          <w:szCs w:val="24"/>
        </w:rPr>
      </w:pPr>
      <w:r w:rsidRPr="006A41C5">
        <w:rPr>
          <w:rFonts w:ascii="Garamond" w:hAnsi="Garamond"/>
          <w:b/>
          <w:sz w:val="24"/>
          <w:szCs w:val="24"/>
        </w:rPr>
        <w:t xml:space="preserve">Art. 3 – </w:t>
      </w:r>
    </w:p>
    <w:p w:rsidR="00312650" w:rsidRPr="006A41C5" w:rsidRDefault="00312650" w:rsidP="00312650">
      <w:pPr>
        <w:jc w:val="center"/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lastRenderedPageBreak/>
        <w:t>(</w:t>
      </w:r>
      <w:r w:rsidRPr="00D85F53">
        <w:rPr>
          <w:rFonts w:ascii="Garamond" w:hAnsi="Garamond"/>
          <w:b/>
          <w:szCs w:val="24"/>
        </w:rPr>
        <w:t>prestazione e caratteristiche dell'incarico</w:t>
      </w:r>
      <w:r w:rsidRPr="006A41C5">
        <w:rPr>
          <w:rFonts w:ascii="Garamond" w:hAnsi="Garamond"/>
          <w:szCs w:val="24"/>
        </w:rPr>
        <w:t>)</w:t>
      </w:r>
    </w:p>
    <w:p w:rsidR="00312650" w:rsidRPr="006A41C5" w:rsidRDefault="00312650" w:rsidP="00312650">
      <w:pPr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>Nell’espletamento dell’incarico il sig</w:t>
      </w:r>
      <w:r w:rsidR="008F2C2B" w:rsidRPr="006A41C5">
        <w:rPr>
          <w:rFonts w:ascii="Garamond" w:hAnsi="Garamond"/>
          <w:szCs w:val="24"/>
        </w:rPr>
        <w:t xml:space="preserve">. </w:t>
      </w:r>
      <w:r w:rsidR="00174807">
        <w:rPr>
          <w:rFonts w:ascii="Garamond" w:hAnsi="Garamond"/>
          <w:szCs w:val="24"/>
        </w:rPr>
        <w:t>____________________</w:t>
      </w:r>
      <w:r w:rsidR="008F2C2B" w:rsidRPr="006A41C5">
        <w:rPr>
          <w:rFonts w:ascii="Garamond" w:hAnsi="Garamond"/>
          <w:szCs w:val="24"/>
        </w:rPr>
        <w:t xml:space="preserve"> </w:t>
      </w:r>
      <w:r w:rsidRPr="006A41C5">
        <w:rPr>
          <w:rFonts w:ascii="Garamond" w:hAnsi="Garamond"/>
          <w:szCs w:val="24"/>
        </w:rPr>
        <w:t xml:space="preserve"> dovrà svolgere l’attività di abbattimento selettivo e controllato del cinghiale per aspetto o per appostamento con carabina ad anima rigata di calibro compreso tra 5,6 e 8 mm e ottica di puntamento;</w:t>
      </w:r>
    </w:p>
    <w:p w:rsidR="00312650" w:rsidRPr="006A41C5" w:rsidRDefault="00312650" w:rsidP="00312650">
      <w:pPr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>garantire la partecipazione almeno a tre giornate di censimenti della fauna selvatica organizzati dall’A.T.C.</w:t>
      </w:r>
      <w:r w:rsidR="008F2C2B" w:rsidRPr="006A41C5">
        <w:rPr>
          <w:rFonts w:ascii="Garamond" w:hAnsi="Garamond"/>
          <w:szCs w:val="24"/>
        </w:rPr>
        <w:t xml:space="preserve"> -“B” </w:t>
      </w:r>
      <w:r w:rsidRPr="006A41C5">
        <w:rPr>
          <w:rFonts w:ascii="Garamond" w:hAnsi="Garamond"/>
          <w:szCs w:val="24"/>
        </w:rPr>
        <w:t>;</w:t>
      </w:r>
    </w:p>
    <w:p w:rsidR="00312650" w:rsidRPr="006A41C5" w:rsidRDefault="00312650" w:rsidP="0029386E">
      <w:pPr>
        <w:jc w:val="both"/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 xml:space="preserve">Il sig. </w:t>
      </w:r>
      <w:r w:rsidR="00174807">
        <w:rPr>
          <w:rFonts w:ascii="Garamond" w:hAnsi="Garamond"/>
          <w:szCs w:val="24"/>
        </w:rPr>
        <w:t>________________________</w:t>
      </w:r>
      <w:r w:rsidR="008F2C2B" w:rsidRPr="006A41C5">
        <w:rPr>
          <w:rFonts w:ascii="Garamond" w:hAnsi="Garamond"/>
          <w:szCs w:val="24"/>
        </w:rPr>
        <w:t xml:space="preserve">  </w:t>
      </w:r>
      <w:r w:rsidRPr="006A41C5">
        <w:rPr>
          <w:rFonts w:ascii="Garamond" w:hAnsi="Garamond"/>
          <w:szCs w:val="24"/>
        </w:rPr>
        <w:t>si impegna comunque ad espletare l’incarico in stretto e costante contatto, secondo le direttive del competente Ufficio dell'Ente (Regione Basilicata – Ufficio Servizi, Economia Montana e Valorizzazione del Territorio – Dipartimento Politiche Agricole e Forestali) che dovrà fornire ogni indicazione utile, all'assolvimento dell'incarico medesimo.</w:t>
      </w:r>
    </w:p>
    <w:p w:rsidR="00CF602D" w:rsidRPr="006A41C5" w:rsidRDefault="00312650" w:rsidP="0029386E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Garamond" w:eastAsia="Calibri" w:hAnsi="Garamond"/>
          <w:szCs w:val="24"/>
          <w:lang w:eastAsia="en-US"/>
        </w:rPr>
      </w:pPr>
      <w:r w:rsidRPr="006A41C5">
        <w:rPr>
          <w:rFonts w:ascii="Garamond" w:hAnsi="Garamond"/>
          <w:szCs w:val="24"/>
        </w:rPr>
        <w:t xml:space="preserve">Il sig. </w:t>
      </w:r>
      <w:r w:rsidR="00174807">
        <w:rPr>
          <w:rFonts w:ascii="Garamond" w:hAnsi="Garamond"/>
          <w:szCs w:val="24"/>
        </w:rPr>
        <w:t>________________________</w:t>
      </w:r>
      <w:r w:rsidR="0029386E" w:rsidRPr="006A41C5">
        <w:rPr>
          <w:rFonts w:ascii="Garamond" w:hAnsi="Garamond"/>
          <w:szCs w:val="24"/>
        </w:rPr>
        <w:t xml:space="preserve">  </w:t>
      </w:r>
      <w:r w:rsidRPr="006A41C5">
        <w:rPr>
          <w:rFonts w:ascii="Garamond" w:hAnsi="Garamond"/>
          <w:szCs w:val="24"/>
        </w:rPr>
        <w:t xml:space="preserve">dovrà prenotare la giornata di abbattimento almeno </w:t>
      </w:r>
      <w:r w:rsidRPr="00346101">
        <w:rPr>
          <w:rFonts w:ascii="Garamond" w:hAnsi="Garamond"/>
          <w:b/>
          <w:szCs w:val="24"/>
        </w:rPr>
        <w:t>tre giorni</w:t>
      </w:r>
      <w:r w:rsidRPr="006A41C5">
        <w:rPr>
          <w:rFonts w:ascii="Garamond" w:hAnsi="Garamond"/>
          <w:szCs w:val="24"/>
        </w:rPr>
        <w:t xml:space="preserve"> prima della data prescelta tramite invio</w:t>
      </w:r>
      <w:r w:rsidR="00CF602D" w:rsidRPr="006A41C5">
        <w:rPr>
          <w:rFonts w:ascii="Garamond" w:eastAsia="Calibri" w:hAnsi="Garamond"/>
          <w:b/>
          <w:szCs w:val="24"/>
          <w:lang w:eastAsia="en-US"/>
        </w:rPr>
        <w:t xml:space="preserve"> </w:t>
      </w:r>
      <w:r w:rsidR="00CF602D" w:rsidRPr="006A41C5">
        <w:rPr>
          <w:rFonts w:ascii="Garamond" w:eastAsia="Calibri" w:hAnsi="Garamond"/>
          <w:szCs w:val="24"/>
          <w:lang w:eastAsia="en-US"/>
        </w:rPr>
        <w:t>a mezzo:</w:t>
      </w:r>
    </w:p>
    <w:p w:rsidR="00CF602D" w:rsidRPr="00CF602D" w:rsidRDefault="00CF602D" w:rsidP="0029386E">
      <w:pPr>
        <w:jc w:val="both"/>
        <w:rPr>
          <w:rFonts w:ascii="Garamond" w:eastAsia="Calibri" w:hAnsi="Garamond"/>
          <w:szCs w:val="24"/>
          <w:lang w:eastAsia="en-US"/>
        </w:rPr>
      </w:pPr>
      <w:r w:rsidRPr="00CF602D">
        <w:rPr>
          <w:rFonts w:ascii="Garamond" w:eastAsia="Calibri" w:hAnsi="Garamond"/>
          <w:szCs w:val="24"/>
          <w:lang w:eastAsia="en-US"/>
        </w:rPr>
        <w:t xml:space="preserve">1-E-mail: </w:t>
      </w:r>
      <w:hyperlink r:id="rId9" w:history="1">
        <w:r w:rsidRPr="006A41C5">
          <w:rPr>
            <w:rFonts w:ascii="Garamond" w:eastAsia="Calibri" w:hAnsi="Garamond"/>
            <w:b/>
            <w:color w:val="0000FF"/>
            <w:szCs w:val="24"/>
            <w:u w:val="single"/>
            <w:lang w:eastAsia="en-US"/>
          </w:rPr>
          <w:t>info@atcbmatera.it</w:t>
        </w:r>
      </w:hyperlink>
      <w:r w:rsidRPr="00CF602D">
        <w:rPr>
          <w:rFonts w:ascii="Garamond" w:eastAsia="Calibri" w:hAnsi="Garamond"/>
          <w:szCs w:val="24"/>
          <w:lang w:eastAsia="en-US"/>
        </w:rPr>
        <w:t xml:space="preserve"> (sottoscritta ed in formato pdf</w:t>
      </w:r>
      <w:r w:rsidR="0029386E" w:rsidRPr="006A41C5">
        <w:rPr>
          <w:rFonts w:ascii="Garamond" w:eastAsia="Calibri" w:hAnsi="Garamond"/>
          <w:szCs w:val="24"/>
          <w:lang w:eastAsia="en-US"/>
        </w:rPr>
        <w:t xml:space="preserve"> </w:t>
      </w:r>
      <w:r w:rsidRPr="00CF602D">
        <w:rPr>
          <w:rFonts w:ascii="Garamond" w:eastAsia="Calibri" w:hAnsi="Garamond"/>
          <w:szCs w:val="24"/>
          <w:lang w:eastAsia="en-US"/>
        </w:rPr>
        <w:t>-</w:t>
      </w:r>
      <w:r w:rsidR="0029386E" w:rsidRPr="006A41C5">
        <w:rPr>
          <w:rFonts w:ascii="Garamond" w:eastAsia="Calibri" w:hAnsi="Garamond"/>
          <w:szCs w:val="24"/>
          <w:lang w:eastAsia="en-US"/>
        </w:rPr>
        <w:t xml:space="preserve"> </w:t>
      </w:r>
      <w:r w:rsidRPr="00CF602D">
        <w:rPr>
          <w:rFonts w:ascii="Garamond" w:eastAsia="Calibri" w:hAnsi="Garamond"/>
          <w:szCs w:val="24"/>
          <w:lang w:eastAsia="en-US"/>
        </w:rPr>
        <w:t>altre forme d’invio saranno ritenute nulle);</w:t>
      </w:r>
    </w:p>
    <w:p w:rsidR="00CF602D" w:rsidRPr="00CF602D" w:rsidRDefault="00CF602D" w:rsidP="0029386E">
      <w:pPr>
        <w:suppressAutoHyphens w:val="0"/>
        <w:overflowPunct w:val="0"/>
        <w:autoSpaceDE w:val="0"/>
        <w:autoSpaceDN w:val="0"/>
        <w:adjustRightInd w:val="0"/>
        <w:ind w:right="-144"/>
        <w:jc w:val="both"/>
        <w:textAlignment w:val="baseline"/>
        <w:rPr>
          <w:rFonts w:ascii="Garamond" w:hAnsi="Garamond"/>
          <w:szCs w:val="24"/>
          <w:lang w:eastAsia="it-IT"/>
        </w:rPr>
      </w:pPr>
      <w:r w:rsidRPr="00CF602D">
        <w:rPr>
          <w:rFonts w:ascii="Garamond" w:eastAsia="Calibri" w:hAnsi="Garamond"/>
          <w:szCs w:val="24"/>
          <w:lang w:eastAsia="en-US"/>
        </w:rPr>
        <w:t xml:space="preserve">2- </w:t>
      </w:r>
      <w:proofErr w:type="spellStart"/>
      <w:r w:rsidRPr="00CF602D">
        <w:rPr>
          <w:rFonts w:ascii="Garamond" w:hAnsi="Garamond"/>
          <w:szCs w:val="24"/>
          <w:lang w:eastAsia="it-IT"/>
        </w:rPr>
        <w:t>Pec</w:t>
      </w:r>
      <w:proofErr w:type="spellEnd"/>
      <w:r w:rsidRPr="00CF602D">
        <w:rPr>
          <w:rFonts w:ascii="Garamond" w:hAnsi="Garamond"/>
          <w:szCs w:val="24"/>
          <w:lang w:eastAsia="it-IT"/>
        </w:rPr>
        <w:t xml:space="preserve">: </w:t>
      </w:r>
      <w:hyperlink r:id="rId10" w:history="1">
        <w:r w:rsidRPr="006A41C5">
          <w:rPr>
            <w:rFonts w:ascii="Garamond" w:hAnsi="Garamond"/>
            <w:b/>
            <w:color w:val="0000FF"/>
            <w:szCs w:val="24"/>
            <w:u w:val="single"/>
            <w:lang w:eastAsia="it-IT"/>
          </w:rPr>
          <w:t>atcbmatera@ebaspec.it</w:t>
        </w:r>
      </w:hyperlink>
      <w:r w:rsidRPr="00CF602D">
        <w:rPr>
          <w:rFonts w:ascii="Garamond" w:hAnsi="Garamond"/>
          <w:szCs w:val="24"/>
          <w:lang w:eastAsia="it-IT"/>
        </w:rPr>
        <w:t xml:space="preserve"> </w:t>
      </w:r>
      <w:r w:rsidRPr="00CF602D">
        <w:rPr>
          <w:rFonts w:ascii="Garamond" w:eastAsia="Calibri" w:hAnsi="Garamond"/>
          <w:szCs w:val="24"/>
          <w:lang w:eastAsia="en-US"/>
        </w:rPr>
        <w:t>(sottoscritta ed in formato pdf</w:t>
      </w:r>
      <w:r w:rsidR="0029386E" w:rsidRPr="006A41C5">
        <w:rPr>
          <w:rFonts w:ascii="Garamond" w:eastAsia="Calibri" w:hAnsi="Garamond"/>
          <w:szCs w:val="24"/>
          <w:lang w:eastAsia="en-US"/>
        </w:rPr>
        <w:t xml:space="preserve"> </w:t>
      </w:r>
      <w:r w:rsidRPr="00CF602D">
        <w:rPr>
          <w:rFonts w:ascii="Garamond" w:eastAsia="Calibri" w:hAnsi="Garamond"/>
          <w:szCs w:val="24"/>
          <w:lang w:eastAsia="en-US"/>
        </w:rPr>
        <w:t>-</w:t>
      </w:r>
      <w:r w:rsidR="0029386E" w:rsidRPr="006A41C5">
        <w:rPr>
          <w:rFonts w:ascii="Garamond" w:eastAsia="Calibri" w:hAnsi="Garamond"/>
          <w:szCs w:val="24"/>
          <w:lang w:eastAsia="en-US"/>
        </w:rPr>
        <w:t xml:space="preserve"> </w:t>
      </w:r>
      <w:r w:rsidRPr="00CF602D">
        <w:rPr>
          <w:rFonts w:ascii="Garamond" w:eastAsia="Calibri" w:hAnsi="Garamond"/>
          <w:szCs w:val="24"/>
          <w:lang w:eastAsia="en-US"/>
        </w:rPr>
        <w:t>altre forme d’invio saranno ritenute nulle);</w:t>
      </w:r>
    </w:p>
    <w:p w:rsidR="009D5C10" w:rsidRDefault="00CF602D" w:rsidP="009D5C10">
      <w:pPr>
        <w:suppressAutoHyphens w:val="0"/>
        <w:overflowPunct w:val="0"/>
        <w:autoSpaceDE w:val="0"/>
        <w:autoSpaceDN w:val="0"/>
        <w:adjustRightInd w:val="0"/>
        <w:ind w:right="-144"/>
        <w:jc w:val="both"/>
        <w:textAlignment w:val="baseline"/>
      </w:pPr>
      <w:r w:rsidRPr="00CF602D">
        <w:rPr>
          <w:rFonts w:ascii="Garamond" w:hAnsi="Garamond"/>
          <w:szCs w:val="24"/>
          <w:lang w:eastAsia="it-IT"/>
        </w:rPr>
        <w:t xml:space="preserve">3-fax. </w:t>
      </w:r>
      <w:r w:rsidRPr="00CF602D">
        <w:rPr>
          <w:rFonts w:ascii="Garamond" w:hAnsi="Garamond"/>
          <w:b/>
          <w:szCs w:val="24"/>
          <w:lang w:eastAsia="it-IT"/>
        </w:rPr>
        <w:t>0835/566522</w:t>
      </w:r>
      <w:r w:rsidRPr="00CF602D">
        <w:rPr>
          <w:rFonts w:ascii="Garamond" w:hAnsi="Garamond"/>
          <w:szCs w:val="24"/>
          <w:lang w:eastAsia="it-IT"/>
        </w:rPr>
        <w:t>;</w:t>
      </w:r>
      <w:r w:rsidR="009D5C10" w:rsidRPr="009D5C10">
        <w:t xml:space="preserve"> </w:t>
      </w:r>
    </w:p>
    <w:p w:rsidR="009D5C10" w:rsidRPr="009D5C10" w:rsidRDefault="009D5C10" w:rsidP="009D5C10">
      <w:pPr>
        <w:suppressAutoHyphens w:val="0"/>
        <w:overflowPunct w:val="0"/>
        <w:autoSpaceDE w:val="0"/>
        <w:autoSpaceDN w:val="0"/>
        <w:adjustRightInd w:val="0"/>
        <w:ind w:right="-144"/>
        <w:jc w:val="both"/>
        <w:textAlignment w:val="baseline"/>
        <w:rPr>
          <w:rFonts w:ascii="Garamond" w:hAnsi="Garamond"/>
          <w:szCs w:val="24"/>
          <w:lang w:eastAsia="it-IT"/>
        </w:rPr>
      </w:pPr>
      <w:r w:rsidRPr="0032759C">
        <w:rPr>
          <w:rFonts w:ascii="Garamond" w:hAnsi="Garamond"/>
          <w:szCs w:val="24"/>
          <w:lang w:eastAsia="it-IT"/>
        </w:rPr>
        <w:t>L’attività verrà svolta nel territorio per singoli comune mediante rotazione di tutti i punti di prelievo, previo sorteggio. Nei comuni in cui non è possibile reperire i punti di prelievo necessari gli operatori di selezione in esubero svolgeranno l’attività in altri comuni prioritariamente limitrofi  con le stesse modalità.</w:t>
      </w:r>
    </w:p>
    <w:p w:rsidR="009D5C10" w:rsidRDefault="009D5C10" w:rsidP="008D7948">
      <w:pPr>
        <w:jc w:val="center"/>
        <w:rPr>
          <w:rFonts w:ascii="Garamond" w:hAnsi="Garamond"/>
          <w:szCs w:val="24"/>
        </w:rPr>
      </w:pPr>
    </w:p>
    <w:p w:rsidR="00312650" w:rsidRPr="006A41C5" w:rsidRDefault="00312650" w:rsidP="008D7948">
      <w:pPr>
        <w:jc w:val="center"/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 xml:space="preserve">Art. </w:t>
      </w:r>
      <w:r w:rsidR="008D7948" w:rsidRPr="006A41C5">
        <w:rPr>
          <w:rFonts w:ascii="Garamond" w:hAnsi="Garamond"/>
          <w:szCs w:val="24"/>
        </w:rPr>
        <w:t xml:space="preserve">- </w:t>
      </w:r>
      <w:r w:rsidRPr="006A41C5">
        <w:rPr>
          <w:rFonts w:ascii="Garamond" w:hAnsi="Garamond"/>
          <w:szCs w:val="24"/>
        </w:rPr>
        <w:t xml:space="preserve">4 </w:t>
      </w:r>
      <w:r w:rsidR="008D7948" w:rsidRPr="006A41C5">
        <w:rPr>
          <w:rFonts w:ascii="Garamond" w:hAnsi="Garamond"/>
          <w:szCs w:val="24"/>
        </w:rPr>
        <w:t>-</w:t>
      </w:r>
    </w:p>
    <w:p w:rsidR="00312650" w:rsidRPr="006A41C5" w:rsidRDefault="00312650" w:rsidP="005A103B">
      <w:pPr>
        <w:jc w:val="center"/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>(</w:t>
      </w:r>
      <w:r w:rsidRPr="00D85F53">
        <w:rPr>
          <w:rFonts w:ascii="Garamond" w:hAnsi="Garamond"/>
          <w:b/>
          <w:szCs w:val="24"/>
        </w:rPr>
        <w:t>durata dell’incarico</w:t>
      </w:r>
      <w:r w:rsidRPr="006A41C5">
        <w:rPr>
          <w:rFonts w:ascii="Garamond" w:hAnsi="Garamond"/>
          <w:szCs w:val="24"/>
        </w:rPr>
        <w:t>)</w:t>
      </w:r>
    </w:p>
    <w:p w:rsidR="00312650" w:rsidRPr="006A41C5" w:rsidRDefault="00312650" w:rsidP="00312650">
      <w:pPr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 xml:space="preserve">L’incarico decorre </w:t>
      </w:r>
      <w:r w:rsidR="0029386E" w:rsidRPr="006A41C5">
        <w:rPr>
          <w:rFonts w:ascii="Garamond" w:eastAsia="Calibri" w:hAnsi="Garamond"/>
          <w:szCs w:val="24"/>
          <w:lang w:eastAsia="en-US"/>
        </w:rPr>
        <w:t xml:space="preserve">dalla stipula della convenzione fino al </w:t>
      </w:r>
      <w:r w:rsidR="0029386E" w:rsidRPr="006A41C5">
        <w:rPr>
          <w:rFonts w:ascii="Garamond" w:eastAsia="Calibri" w:hAnsi="Garamond"/>
          <w:b/>
          <w:szCs w:val="24"/>
          <w:lang w:eastAsia="en-US"/>
        </w:rPr>
        <w:t>30</w:t>
      </w:r>
      <w:r w:rsidR="00174807">
        <w:rPr>
          <w:rFonts w:ascii="Garamond" w:eastAsia="Calibri" w:hAnsi="Garamond"/>
          <w:b/>
          <w:szCs w:val="24"/>
          <w:lang w:eastAsia="en-US"/>
        </w:rPr>
        <w:t xml:space="preserve"> settembre </w:t>
      </w:r>
      <w:r w:rsidR="0029386E" w:rsidRPr="006A41C5">
        <w:rPr>
          <w:rFonts w:ascii="Garamond" w:eastAsia="Calibri" w:hAnsi="Garamond"/>
          <w:b/>
          <w:szCs w:val="24"/>
          <w:lang w:eastAsia="en-US"/>
        </w:rPr>
        <w:t xml:space="preserve">2018, </w:t>
      </w:r>
      <w:r w:rsidRPr="006A41C5">
        <w:rPr>
          <w:rFonts w:ascii="Garamond" w:hAnsi="Garamond"/>
          <w:szCs w:val="24"/>
        </w:rPr>
        <w:t xml:space="preserve"> salvo rinnovo. </w:t>
      </w:r>
    </w:p>
    <w:p w:rsidR="00312650" w:rsidRPr="006A41C5" w:rsidRDefault="00312650" w:rsidP="00312650">
      <w:pPr>
        <w:rPr>
          <w:rFonts w:ascii="Garamond" w:hAnsi="Garamond"/>
          <w:szCs w:val="24"/>
        </w:rPr>
      </w:pPr>
    </w:p>
    <w:p w:rsidR="00312650" w:rsidRPr="006A41C5" w:rsidRDefault="00312650" w:rsidP="005A103B">
      <w:pPr>
        <w:jc w:val="center"/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 xml:space="preserve">Art. </w:t>
      </w:r>
      <w:r w:rsidR="008D7948" w:rsidRPr="006A41C5">
        <w:rPr>
          <w:rFonts w:ascii="Garamond" w:hAnsi="Garamond"/>
          <w:szCs w:val="24"/>
        </w:rPr>
        <w:t xml:space="preserve">- </w:t>
      </w:r>
      <w:r w:rsidRPr="006A41C5">
        <w:rPr>
          <w:rFonts w:ascii="Garamond" w:hAnsi="Garamond"/>
          <w:szCs w:val="24"/>
        </w:rPr>
        <w:t xml:space="preserve">5 </w:t>
      </w:r>
      <w:r w:rsidR="008D7948" w:rsidRPr="006A41C5">
        <w:rPr>
          <w:rFonts w:ascii="Garamond" w:hAnsi="Garamond"/>
          <w:szCs w:val="24"/>
        </w:rPr>
        <w:t>-</w:t>
      </w:r>
    </w:p>
    <w:p w:rsidR="00312650" w:rsidRPr="006A41C5" w:rsidRDefault="00312650" w:rsidP="005A103B">
      <w:pPr>
        <w:jc w:val="center"/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>(</w:t>
      </w:r>
      <w:r w:rsidRPr="00D85F53">
        <w:rPr>
          <w:rFonts w:ascii="Garamond" w:hAnsi="Garamond"/>
          <w:b/>
          <w:szCs w:val="24"/>
        </w:rPr>
        <w:t>modalità e tecniche dell’abbattimento selettivo</w:t>
      </w:r>
      <w:r w:rsidRPr="006A41C5">
        <w:rPr>
          <w:rFonts w:ascii="Garamond" w:hAnsi="Garamond"/>
          <w:szCs w:val="24"/>
        </w:rPr>
        <w:t>)</w:t>
      </w:r>
    </w:p>
    <w:p w:rsidR="00312650" w:rsidRPr="006A41C5" w:rsidRDefault="00312650" w:rsidP="00312650">
      <w:pPr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>Per quanto riguarda le “modalità e le tecniche dell’abbattimento selettivo” si rimanda a quanto previsto nel “Disciplinare per l’attuazione del piano di controllo della specie cinghiale (</w:t>
      </w:r>
      <w:proofErr w:type="spellStart"/>
      <w:r w:rsidRPr="006A41C5">
        <w:rPr>
          <w:rFonts w:ascii="Garamond" w:hAnsi="Garamond"/>
          <w:szCs w:val="24"/>
        </w:rPr>
        <w:t>Sus</w:t>
      </w:r>
      <w:proofErr w:type="spellEnd"/>
      <w:r w:rsidRPr="006A41C5">
        <w:rPr>
          <w:rFonts w:ascii="Garamond" w:hAnsi="Garamond"/>
          <w:szCs w:val="24"/>
        </w:rPr>
        <w:t xml:space="preserve"> scrofa)” (</w:t>
      </w:r>
      <w:r w:rsidRPr="006A41C5">
        <w:rPr>
          <w:rFonts w:ascii="Garamond" w:hAnsi="Garamond"/>
          <w:b/>
          <w:i/>
          <w:szCs w:val="24"/>
        </w:rPr>
        <w:t>allegato 3</w:t>
      </w:r>
      <w:r w:rsidRPr="006A41C5">
        <w:rPr>
          <w:rFonts w:ascii="Garamond" w:hAnsi="Garamond"/>
          <w:szCs w:val="24"/>
        </w:rPr>
        <w:t>) come riportato in premessa;</w:t>
      </w:r>
    </w:p>
    <w:p w:rsidR="00312650" w:rsidRPr="006A41C5" w:rsidRDefault="00312650" w:rsidP="005A103B">
      <w:pPr>
        <w:jc w:val="center"/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 xml:space="preserve">Art. </w:t>
      </w:r>
      <w:r w:rsidR="008D7948" w:rsidRPr="006A41C5">
        <w:rPr>
          <w:rFonts w:ascii="Garamond" w:hAnsi="Garamond"/>
          <w:szCs w:val="24"/>
        </w:rPr>
        <w:t xml:space="preserve">- </w:t>
      </w:r>
      <w:r w:rsidRPr="006A41C5">
        <w:rPr>
          <w:rFonts w:ascii="Garamond" w:hAnsi="Garamond"/>
          <w:szCs w:val="24"/>
        </w:rPr>
        <w:t>6</w:t>
      </w:r>
      <w:r w:rsidR="008D7948" w:rsidRPr="006A41C5">
        <w:rPr>
          <w:rFonts w:ascii="Garamond" w:hAnsi="Garamond"/>
          <w:szCs w:val="24"/>
        </w:rPr>
        <w:t xml:space="preserve"> -</w:t>
      </w:r>
    </w:p>
    <w:p w:rsidR="00312650" w:rsidRPr="006A41C5" w:rsidRDefault="00312650" w:rsidP="005A103B">
      <w:pPr>
        <w:jc w:val="center"/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>(</w:t>
      </w:r>
      <w:r w:rsidRPr="00D85F53">
        <w:rPr>
          <w:rFonts w:ascii="Garamond" w:hAnsi="Garamond"/>
          <w:b/>
          <w:szCs w:val="24"/>
        </w:rPr>
        <w:t>destinazione dei capi oggetto di prelievo</w:t>
      </w:r>
      <w:r w:rsidRPr="006A41C5">
        <w:rPr>
          <w:rFonts w:ascii="Garamond" w:hAnsi="Garamond"/>
          <w:szCs w:val="24"/>
        </w:rPr>
        <w:t>)</w:t>
      </w:r>
    </w:p>
    <w:p w:rsidR="00312650" w:rsidRPr="006A41C5" w:rsidRDefault="00312650" w:rsidP="00312650">
      <w:pPr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>Per quanto riguarda la “destinazione dei capi oggetto di prelievo” si rimanda a quanto previsto nel “Disciplinare per l’attuazione del piano di controllo della specie cinghiale (</w:t>
      </w:r>
      <w:proofErr w:type="spellStart"/>
      <w:r w:rsidRPr="006A41C5">
        <w:rPr>
          <w:rFonts w:ascii="Garamond" w:hAnsi="Garamond"/>
          <w:szCs w:val="24"/>
        </w:rPr>
        <w:t>Sus</w:t>
      </w:r>
      <w:proofErr w:type="spellEnd"/>
      <w:r w:rsidRPr="006A41C5">
        <w:rPr>
          <w:rFonts w:ascii="Garamond" w:hAnsi="Garamond"/>
          <w:szCs w:val="24"/>
        </w:rPr>
        <w:t xml:space="preserve"> scrofa)” (</w:t>
      </w:r>
      <w:r w:rsidRPr="006A41C5">
        <w:rPr>
          <w:rFonts w:ascii="Garamond" w:hAnsi="Garamond"/>
          <w:b/>
          <w:szCs w:val="24"/>
        </w:rPr>
        <w:t>allegato 3</w:t>
      </w:r>
      <w:r w:rsidRPr="006A41C5">
        <w:rPr>
          <w:rFonts w:ascii="Garamond" w:hAnsi="Garamond"/>
          <w:szCs w:val="24"/>
        </w:rPr>
        <w:t>) come riportato in premessa;</w:t>
      </w:r>
    </w:p>
    <w:p w:rsidR="00312650" w:rsidRPr="006A41C5" w:rsidRDefault="00312650" w:rsidP="0029386E">
      <w:pPr>
        <w:jc w:val="center"/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>Art.</w:t>
      </w:r>
      <w:r w:rsidR="008D7948" w:rsidRPr="006A41C5">
        <w:rPr>
          <w:rFonts w:ascii="Garamond" w:hAnsi="Garamond"/>
          <w:szCs w:val="24"/>
        </w:rPr>
        <w:t xml:space="preserve">  -</w:t>
      </w:r>
      <w:r w:rsidRPr="006A41C5">
        <w:rPr>
          <w:rFonts w:ascii="Garamond" w:hAnsi="Garamond"/>
          <w:szCs w:val="24"/>
        </w:rPr>
        <w:t xml:space="preserve"> 7</w:t>
      </w:r>
      <w:r w:rsidR="008D7948" w:rsidRPr="006A41C5">
        <w:rPr>
          <w:rFonts w:ascii="Garamond" w:hAnsi="Garamond"/>
          <w:szCs w:val="24"/>
        </w:rPr>
        <w:t xml:space="preserve"> -</w:t>
      </w:r>
    </w:p>
    <w:p w:rsidR="00312650" w:rsidRPr="006A41C5" w:rsidRDefault="00312650" w:rsidP="0029386E">
      <w:pPr>
        <w:jc w:val="center"/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>(</w:t>
      </w:r>
      <w:r w:rsidRPr="00D85F53">
        <w:rPr>
          <w:rFonts w:ascii="Garamond" w:hAnsi="Garamond"/>
          <w:b/>
          <w:szCs w:val="24"/>
        </w:rPr>
        <w:t>norme di sicurezza</w:t>
      </w:r>
      <w:r w:rsidRPr="006A41C5">
        <w:rPr>
          <w:rFonts w:ascii="Garamond" w:hAnsi="Garamond"/>
          <w:szCs w:val="24"/>
        </w:rPr>
        <w:t>)</w:t>
      </w:r>
    </w:p>
    <w:p w:rsidR="00312650" w:rsidRPr="006A41C5" w:rsidRDefault="00312650" w:rsidP="00312650">
      <w:pPr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>Per quanto riguarda le “norme di sicurezza” si rimanda a quanto previsto nel “Disciplinare per l’attuazione del piano di controllo della specie cinghiale (</w:t>
      </w:r>
      <w:proofErr w:type="spellStart"/>
      <w:r w:rsidRPr="006A41C5">
        <w:rPr>
          <w:rFonts w:ascii="Garamond" w:hAnsi="Garamond"/>
          <w:szCs w:val="24"/>
        </w:rPr>
        <w:t>Sus</w:t>
      </w:r>
      <w:proofErr w:type="spellEnd"/>
      <w:r w:rsidRPr="006A41C5">
        <w:rPr>
          <w:rFonts w:ascii="Garamond" w:hAnsi="Garamond"/>
          <w:szCs w:val="24"/>
        </w:rPr>
        <w:t xml:space="preserve"> scrofa)” (allegato 3) come riportato in premessa;</w:t>
      </w:r>
    </w:p>
    <w:p w:rsidR="00312650" w:rsidRPr="006A41C5" w:rsidRDefault="00312650" w:rsidP="00312650">
      <w:pPr>
        <w:rPr>
          <w:rFonts w:ascii="Garamond" w:hAnsi="Garamond"/>
          <w:szCs w:val="24"/>
        </w:rPr>
      </w:pPr>
    </w:p>
    <w:p w:rsidR="00312650" w:rsidRPr="006A41C5" w:rsidRDefault="00312650" w:rsidP="0029386E">
      <w:pPr>
        <w:jc w:val="center"/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 xml:space="preserve">Art. </w:t>
      </w:r>
      <w:r w:rsidR="008D7948" w:rsidRPr="006A41C5">
        <w:rPr>
          <w:rFonts w:ascii="Garamond" w:hAnsi="Garamond"/>
          <w:szCs w:val="24"/>
        </w:rPr>
        <w:t xml:space="preserve">- </w:t>
      </w:r>
      <w:r w:rsidRPr="006A41C5">
        <w:rPr>
          <w:rFonts w:ascii="Garamond" w:hAnsi="Garamond"/>
          <w:szCs w:val="24"/>
        </w:rPr>
        <w:t>8</w:t>
      </w:r>
      <w:r w:rsidR="008D7948" w:rsidRPr="006A41C5">
        <w:rPr>
          <w:rFonts w:ascii="Garamond" w:hAnsi="Garamond"/>
          <w:szCs w:val="24"/>
        </w:rPr>
        <w:t xml:space="preserve"> -</w:t>
      </w:r>
    </w:p>
    <w:p w:rsidR="00312650" w:rsidRPr="006A41C5" w:rsidRDefault="00312650" w:rsidP="0029386E">
      <w:pPr>
        <w:jc w:val="center"/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>(</w:t>
      </w:r>
      <w:r w:rsidRPr="00D85F53">
        <w:rPr>
          <w:rFonts w:ascii="Garamond" w:hAnsi="Garamond"/>
          <w:b/>
          <w:szCs w:val="24"/>
        </w:rPr>
        <w:t>norme comportamentali generali</w:t>
      </w:r>
      <w:r w:rsidRPr="006A41C5">
        <w:rPr>
          <w:rFonts w:ascii="Garamond" w:hAnsi="Garamond"/>
          <w:szCs w:val="24"/>
        </w:rPr>
        <w:t>)</w:t>
      </w:r>
    </w:p>
    <w:p w:rsidR="00312650" w:rsidRPr="006A41C5" w:rsidRDefault="00312650" w:rsidP="00312650">
      <w:pPr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 xml:space="preserve">Il sig. </w:t>
      </w:r>
      <w:r w:rsidR="00174807">
        <w:rPr>
          <w:rFonts w:ascii="Garamond" w:hAnsi="Garamond"/>
          <w:szCs w:val="24"/>
        </w:rPr>
        <w:t>________________________</w:t>
      </w:r>
      <w:r w:rsidR="008F2C2B" w:rsidRPr="006A41C5">
        <w:rPr>
          <w:rFonts w:ascii="Garamond" w:hAnsi="Garamond"/>
          <w:szCs w:val="24"/>
        </w:rPr>
        <w:t xml:space="preserve">  </w:t>
      </w:r>
      <w:r w:rsidRPr="006A41C5">
        <w:rPr>
          <w:rFonts w:ascii="Garamond" w:hAnsi="Garamond"/>
          <w:szCs w:val="24"/>
        </w:rPr>
        <w:t>deve:</w:t>
      </w:r>
    </w:p>
    <w:p w:rsidR="00312650" w:rsidRPr="006A41C5" w:rsidRDefault="00312650" w:rsidP="0029386E">
      <w:pPr>
        <w:ind w:left="284" w:hanging="284"/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>a.</w:t>
      </w:r>
      <w:r w:rsidRPr="006A41C5">
        <w:rPr>
          <w:rFonts w:ascii="Garamond" w:hAnsi="Garamond"/>
          <w:szCs w:val="24"/>
        </w:rPr>
        <w:tab/>
        <w:t xml:space="preserve">rispettare scrupolosamente il disciplinare per il prelievo controllato del cinghiale adottato con DGR </w:t>
      </w:r>
      <w:r w:rsidR="0029386E" w:rsidRPr="006A41C5">
        <w:rPr>
          <w:rFonts w:ascii="Garamond" w:hAnsi="Garamond"/>
          <w:szCs w:val="24"/>
        </w:rPr>
        <w:t xml:space="preserve"> n.</w:t>
      </w:r>
      <w:r w:rsidRPr="006A41C5">
        <w:rPr>
          <w:rFonts w:ascii="Garamond" w:hAnsi="Garamond"/>
          <w:szCs w:val="24"/>
        </w:rPr>
        <w:t>207/2018;</w:t>
      </w:r>
    </w:p>
    <w:p w:rsidR="00312650" w:rsidRPr="006A41C5" w:rsidRDefault="00312650" w:rsidP="0029386E">
      <w:pPr>
        <w:ind w:left="284" w:hanging="284"/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lastRenderedPageBreak/>
        <w:t>b.</w:t>
      </w:r>
      <w:r w:rsidRPr="006A41C5">
        <w:rPr>
          <w:rFonts w:ascii="Garamond" w:hAnsi="Garamond"/>
          <w:szCs w:val="24"/>
        </w:rPr>
        <w:tab/>
        <w:t>collaborare con tutti i soggetti che partecipano all’attuazione del prelievo controllato in forma selettiva al fine di garantire il raggiungimento degli obiettivi e di massimizzare l’efficienza delle operazioni;</w:t>
      </w:r>
    </w:p>
    <w:p w:rsidR="00312650" w:rsidRPr="006A41C5" w:rsidRDefault="00312650" w:rsidP="0029386E">
      <w:pPr>
        <w:ind w:left="284" w:hanging="284"/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>c.</w:t>
      </w:r>
      <w:r w:rsidRPr="006A41C5">
        <w:rPr>
          <w:rFonts w:ascii="Garamond" w:hAnsi="Garamond"/>
          <w:szCs w:val="24"/>
        </w:rPr>
        <w:tab/>
        <w:t>informare correttamente sullo svolgimento delle operazioni chiunque lo richieda;</w:t>
      </w:r>
    </w:p>
    <w:p w:rsidR="00312650" w:rsidRPr="006A41C5" w:rsidRDefault="00312650" w:rsidP="0029386E">
      <w:pPr>
        <w:ind w:left="284" w:hanging="284"/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>d.</w:t>
      </w:r>
      <w:r w:rsidRPr="006A41C5">
        <w:rPr>
          <w:rFonts w:ascii="Garamond" w:hAnsi="Garamond"/>
          <w:szCs w:val="24"/>
        </w:rPr>
        <w:tab/>
        <w:t>osservare un comportamento non lesivo dell’immagine dell’A.T.C.</w:t>
      </w:r>
      <w:r w:rsidR="0029386E" w:rsidRPr="006A41C5">
        <w:rPr>
          <w:rFonts w:ascii="Garamond" w:hAnsi="Garamond"/>
          <w:szCs w:val="24"/>
        </w:rPr>
        <w:t>-“B”</w:t>
      </w:r>
      <w:r w:rsidRPr="006A41C5">
        <w:rPr>
          <w:rFonts w:ascii="Garamond" w:hAnsi="Garamond"/>
          <w:szCs w:val="24"/>
        </w:rPr>
        <w:t>.</w:t>
      </w:r>
    </w:p>
    <w:p w:rsidR="00312650" w:rsidRPr="006A41C5" w:rsidRDefault="00312650" w:rsidP="00312650">
      <w:pPr>
        <w:rPr>
          <w:rFonts w:ascii="Garamond" w:hAnsi="Garamond"/>
          <w:szCs w:val="24"/>
        </w:rPr>
      </w:pPr>
    </w:p>
    <w:p w:rsidR="00312650" w:rsidRPr="006A41C5" w:rsidRDefault="00312650" w:rsidP="0029386E">
      <w:pPr>
        <w:jc w:val="center"/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 xml:space="preserve">Art. </w:t>
      </w:r>
      <w:r w:rsidR="008D7948" w:rsidRPr="006A41C5">
        <w:rPr>
          <w:rFonts w:ascii="Garamond" w:hAnsi="Garamond"/>
          <w:szCs w:val="24"/>
        </w:rPr>
        <w:t xml:space="preserve">- </w:t>
      </w:r>
      <w:r w:rsidRPr="006A41C5">
        <w:rPr>
          <w:rFonts w:ascii="Garamond" w:hAnsi="Garamond"/>
          <w:szCs w:val="24"/>
        </w:rPr>
        <w:t>9</w:t>
      </w:r>
      <w:r w:rsidR="008D7948" w:rsidRPr="006A41C5">
        <w:rPr>
          <w:rFonts w:ascii="Garamond" w:hAnsi="Garamond"/>
          <w:szCs w:val="24"/>
        </w:rPr>
        <w:t xml:space="preserve"> -</w:t>
      </w:r>
    </w:p>
    <w:p w:rsidR="00312650" w:rsidRPr="006A41C5" w:rsidRDefault="00312650" w:rsidP="0029386E">
      <w:pPr>
        <w:jc w:val="center"/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>(</w:t>
      </w:r>
      <w:r w:rsidRPr="00D85F53">
        <w:rPr>
          <w:rFonts w:ascii="Garamond" w:hAnsi="Garamond"/>
          <w:b/>
          <w:szCs w:val="24"/>
        </w:rPr>
        <w:t>norme comportamentali specifiche</w:t>
      </w:r>
      <w:r w:rsidRPr="006A41C5">
        <w:rPr>
          <w:rFonts w:ascii="Garamond" w:hAnsi="Garamond"/>
          <w:szCs w:val="24"/>
        </w:rPr>
        <w:t>)</w:t>
      </w:r>
    </w:p>
    <w:p w:rsidR="00312650" w:rsidRPr="006A41C5" w:rsidRDefault="00312650" w:rsidP="00312650">
      <w:pPr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 xml:space="preserve">Il sig.  </w:t>
      </w:r>
      <w:r w:rsidR="00174807">
        <w:rPr>
          <w:rFonts w:ascii="Garamond" w:hAnsi="Garamond"/>
          <w:szCs w:val="24"/>
        </w:rPr>
        <w:t>_________________________</w:t>
      </w:r>
      <w:r w:rsidR="0029386E" w:rsidRPr="006A41C5">
        <w:rPr>
          <w:rFonts w:ascii="Garamond" w:hAnsi="Garamond"/>
          <w:szCs w:val="24"/>
        </w:rPr>
        <w:t xml:space="preserve"> </w:t>
      </w:r>
      <w:r w:rsidRPr="006A41C5">
        <w:rPr>
          <w:rFonts w:ascii="Garamond" w:hAnsi="Garamond"/>
          <w:szCs w:val="24"/>
        </w:rPr>
        <w:t>deve:</w:t>
      </w:r>
    </w:p>
    <w:p w:rsidR="00312650" w:rsidRPr="006A41C5" w:rsidRDefault="00312650" w:rsidP="004B10F8">
      <w:pPr>
        <w:ind w:left="284" w:hanging="284"/>
        <w:jc w:val="both"/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>a.</w:t>
      </w:r>
      <w:r w:rsidRPr="006A41C5">
        <w:rPr>
          <w:rFonts w:ascii="Garamond" w:hAnsi="Garamond"/>
          <w:szCs w:val="24"/>
        </w:rPr>
        <w:tab/>
        <w:t xml:space="preserve">comunicare al </w:t>
      </w:r>
      <w:r w:rsidR="00346101">
        <w:rPr>
          <w:rFonts w:ascii="Garamond" w:hAnsi="Garamond"/>
          <w:szCs w:val="24"/>
        </w:rPr>
        <w:t xml:space="preserve">responsabile </w:t>
      </w:r>
      <w:r w:rsidRPr="00346101">
        <w:rPr>
          <w:rFonts w:ascii="Garamond" w:hAnsi="Garamond"/>
          <w:szCs w:val="24"/>
        </w:rPr>
        <w:t xml:space="preserve"> delle operazioni </w:t>
      </w:r>
      <w:r w:rsidR="00346101" w:rsidRPr="00346101">
        <w:rPr>
          <w:rFonts w:ascii="Garamond" w:hAnsi="Garamond"/>
          <w:szCs w:val="24"/>
        </w:rPr>
        <w:t xml:space="preserve">(ATC-B) </w:t>
      </w:r>
      <w:r w:rsidRPr="00346101">
        <w:rPr>
          <w:rFonts w:ascii="Garamond" w:hAnsi="Garamond"/>
          <w:szCs w:val="24"/>
        </w:rPr>
        <w:t>e al personale dei corpi di polizia addetto alla sorveglianza delle operazioni stesse il sito di prelievo scelto;</w:t>
      </w:r>
    </w:p>
    <w:p w:rsidR="00312650" w:rsidRPr="006A41C5" w:rsidRDefault="00312650" w:rsidP="004B10F8">
      <w:pPr>
        <w:ind w:left="284" w:hanging="284"/>
        <w:jc w:val="both"/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>b.</w:t>
      </w:r>
      <w:r w:rsidRPr="006A41C5">
        <w:rPr>
          <w:rFonts w:ascii="Garamond" w:hAnsi="Garamond"/>
          <w:szCs w:val="24"/>
        </w:rPr>
        <w:tab/>
        <w:t>essere riconoscibili, durante le operazioni, in particolare tramite apposita targhetta con foto e timbro dell’A.T.C.</w:t>
      </w:r>
      <w:r w:rsidR="004B10F8" w:rsidRPr="006A41C5">
        <w:rPr>
          <w:rFonts w:ascii="Garamond" w:hAnsi="Garamond"/>
          <w:szCs w:val="24"/>
        </w:rPr>
        <w:t>-“B”</w:t>
      </w:r>
      <w:r w:rsidRPr="006A41C5">
        <w:rPr>
          <w:rFonts w:ascii="Garamond" w:hAnsi="Garamond"/>
          <w:szCs w:val="24"/>
        </w:rPr>
        <w:t>;</w:t>
      </w:r>
    </w:p>
    <w:p w:rsidR="00312650" w:rsidRPr="006A41C5" w:rsidRDefault="00312650" w:rsidP="004B10F8">
      <w:pPr>
        <w:ind w:left="284" w:hanging="284"/>
        <w:jc w:val="both"/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>c.</w:t>
      </w:r>
      <w:r w:rsidRPr="006A41C5">
        <w:rPr>
          <w:rFonts w:ascii="Garamond" w:hAnsi="Garamond"/>
          <w:szCs w:val="24"/>
        </w:rPr>
        <w:tab/>
        <w:t>transitare con veicoli solo sulle strade aperte al pubblico transito, salvo specifiche autorizzazioni rilasciate dalle amministrazioni competenti e previo parere della Regione Basilicata;</w:t>
      </w:r>
    </w:p>
    <w:p w:rsidR="00312650" w:rsidRPr="006A41C5" w:rsidRDefault="00312650" w:rsidP="004B10F8">
      <w:pPr>
        <w:ind w:left="284" w:hanging="284"/>
        <w:jc w:val="both"/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>d.</w:t>
      </w:r>
      <w:r w:rsidRPr="006A41C5">
        <w:rPr>
          <w:rFonts w:ascii="Garamond" w:hAnsi="Garamond"/>
          <w:szCs w:val="24"/>
        </w:rPr>
        <w:tab/>
        <w:t>rientrare nel luogo di ritrovo prestabilito entro un'ora dalla chiusura della giornata di prelievo, salvo per comprovati motivi di necessità;</w:t>
      </w:r>
    </w:p>
    <w:p w:rsidR="00312650" w:rsidRPr="006A41C5" w:rsidRDefault="00312650" w:rsidP="004B10F8">
      <w:pPr>
        <w:ind w:left="284" w:hanging="284"/>
        <w:jc w:val="both"/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>e.</w:t>
      </w:r>
      <w:r w:rsidRPr="006A41C5">
        <w:rPr>
          <w:rFonts w:ascii="Garamond" w:hAnsi="Garamond"/>
          <w:szCs w:val="24"/>
        </w:rPr>
        <w:tab/>
      </w:r>
      <w:r w:rsidRPr="00346101">
        <w:rPr>
          <w:rFonts w:ascii="Garamond" w:hAnsi="Garamond"/>
          <w:szCs w:val="24"/>
        </w:rPr>
        <w:t xml:space="preserve">segnalare e motivare al </w:t>
      </w:r>
      <w:r w:rsidR="00346101" w:rsidRPr="00346101">
        <w:rPr>
          <w:rFonts w:ascii="Garamond" w:hAnsi="Garamond"/>
          <w:szCs w:val="24"/>
        </w:rPr>
        <w:t xml:space="preserve">all’ATC-B o al gruppo </w:t>
      </w:r>
      <w:r w:rsidRPr="00346101">
        <w:rPr>
          <w:rFonts w:ascii="Garamond" w:hAnsi="Garamond"/>
          <w:szCs w:val="24"/>
        </w:rPr>
        <w:t xml:space="preserve"> di lavoro, con ade</w:t>
      </w:r>
      <w:r w:rsidRPr="006A41C5">
        <w:rPr>
          <w:rFonts w:ascii="Garamond" w:hAnsi="Garamond"/>
          <w:szCs w:val="24"/>
        </w:rPr>
        <w:t>guato anticipo, eventuali assenze alle operazioni e, ove possibile, provvedere a farsi sostituire da operatori dello stesso gruppo;</w:t>
      </w:r>
    </w:p>
    <w:p w:rsidR="00312650" w:rsidRPr="006A41C5" w:rsidRDefault="00312650" w:rsidP="004B10F8">
      <w:pPr>
        <w:ind w:left="284" w:hanging="284"/>
        <w:jc w:val="both"/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>f.</w:t>
      </w:r>
      <w:r w:rsidRPr="006A41C5">
        <w:rPr>
          <w:rFonts w:ascii="Garamond" w:hAnsi="Garamond"/>
          <w:szCs w:val="24"/>
        </w:rPr>
        <w:tab/>
        <w:t xml:space="preserve">garantire la </w:t>
      </w:r>
      <w:r w:rsidRPr="00346101">
        <w:rPr>
          <w:rFonts w:ascii="Garamond" w:hAnsi="Garamond"/>
          <w:szCs w:val="24"/>
        </w:rPr>
        <w:t>partecipazione almeno ad una giornata di prelievo per ogni mese</w:t>
      </w:r>
      <w:r w:rsidRPr="006A41C5">
        <w:rPr>
          <w:rFonts w:ascii="Garamond" w:hAnsi="Garamond"/>
          <w:szCs w:val="24"/>
        </w:rPr>
        <w:t xml:space="preserve"> in cui si svolgono le operazioni, salvo giustificati motivi;</w:t>
      </w:r>
    </w:p>
    <w:p w:rsidR="00312650" w:rsidRPr="00346101" w:rsidRDefault="00312650" w:rsidP="004B10F8">
      <w:pPr>
        <w:ind w:left="284" w:hanging="284"/>
        <w:jc w:val="both"/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>g.</w:t>
      </w:r>
      <w:r w:rsidRPr="006A41C5">
        <w:rPr>
          <w:rFonts w:ascii="Garamond" w:hAnsi="Garamond"/>
          <w:szCs w:val="24"/>
        </w:rPr>
        <w:tab/>
        <w:t xml:space="preserve">compilare scrupolosamente le apposite schede di rilevamento e segnalare quanto richiesto dal </w:t>
      </w:r>
      <w:r w:rsidRPr="00346101">
        <w:rPr>
          <w:rFonts w:ascii="Garamond" w:hAnsi="Garamond"/>
          <w:szCs w:val="24"/>
        </w:rPr>
        <w:t xml:space="preserve">Responsabile </w:t>
      </w:r>
      <w:r w:rsidR="00346101" w:rsidRPr="00346101">
        <w:rPr>
          <w:rFonts w:ascii="Garamond" w:hAnsi="Garamond"/>
          <w:szCs w:val="24"/>
        </w:rPr>
        <w:t xml:space="preserve"> (ATC-B) </w:t>
      </w:r>
      <w:r w:rsidRPr="00346101">
        <w:rPr>
          <w:rFonts w:ascii="Garamond" w:hAnsi="Garamond"/>
          <w:szCs w:val="24"/>
        </w:rPr>
        <w:t>o dai componenti del Gruppo di lavoro;</w:t>
      </w:r>
    </w:p>
    <w:p w:rsidR="00312650" w:rsidRPr="006A41C5" w:rsidRDefault="00312650" w:rsidP="004B10F8">
      <w:pPr>
        <w:ind w:left="284" w:hanging="284"/>
        <w:jc w:val="both"/>
        <w:rPr>
          <w:rFonts w:ascii="Garamond" w:hAnsi="Garamond"/>
          <w:szCs w:val="24"/>
        </w:rPr>
      </w:pPr>
      <w:r w:rsidRPr="00346101">
        <w:rPr>
          <w:rFonts w:ascii="Garamond" w:hAnsi="Garamond"/>
          <w:szCs w:val="24"/>
        </w:rPr>
        <w:t>h.</w:t>
      </w:r>
      <w:r w:rsidRPr="00346101">
        <w:rPr>
          <w:rFonts w:ascii="Garamond" w:hAnsi="Garamond"/>
          <w:szCs w:val="24"/>
        </w:rPr>
        <w:tab/>
        <w:t>nel caso l’A.T.C.</w:t>
      </w:r>
      <w:r w:rsidR="004B10F8" w:rsidRPr="00346101">
        <w:rPr>
          <w:rFonts w:ascii="Garamond" w:hAnsi="Garamond"/>
          <w:szCs w:val="24"/>
        </w:rPr>
        <w:t>-“B”</w:t>
      </w:r>
      <w:r w:rsidRPr="00346101">
        <w:rPr>
          <w:rFonts w:ascii="Garamond" w:hAnsi="Garamond"/>
          <w:szCs w:val="24"/>
        </w:rPr>
        <w:t xml:space="preserve"> dovesse decidere di attuare censimenti</w:t>
      </w:r>
      <w:r w:rsidRPr="006A41C5">
        <w:rPr>
          <w:rFonts w:ascii="Garamond" w:hAnsi="Garamond"/>
          <w:szCs w:val="24"/>
        </w:rPr>
        <w:t xml:space="preserve"> della fauna selvatica, garantire la partecipazione  almeno a tre giornate.</w:t>
      </w:r>
    </w:p>
    <w:p w:rsidR="00312650" w:rsidRPr="006A41C5" w:rsidRDefault="00312650" w:rsidP="0029386E">
      <w:pPr>
        <w:ind w:left="284" w:hanging="284"/>
        <w:rPr>
          <w:rFonts w:ascii="Garamond" w:hAnsi="Garamond"/>
          <w:szCs w:val="24"/>
        </w:rPr>
      </w:pPr>
    </w:p>
    <w:p w:rsidR="00312650" w:rsidRPr="006A41C5" w:rsidRDefault="00312650" w:rsidP="00312650">
      <w:pPr>
        <w:rPr>
          <w:rFonts w:ascii="Garamond" w:hAnsi="Garamond"/>
          <w:szCs w:val="24"/>
        </w:rPr>
      </w:pPr>
    </w:p>
    <w:p w:rsidR="00312650" w:rsidRPr="006A41C5" w:rsidRDefault="006A41C5" w:rsidP="006A41C5">
      <w:pPr>
        <w:jc w:val="center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 </w:t>
      </w:r>
      <w:r w:rsidR="00312650" w:rsidRPr="006A41C5">
        <w:rPr>
          <w:rFonts w:ascii="Garamond" w:hAnsi="Garamond"/>
          <w:szCs w:val="24"/>
        </w:rPr>
        <w:t xml:space="preserve">Art. </w:t>
      </w:r>
      <w:r w:rsidR="008D7948" w:rsidRPr="006A41C5">
        <w:rPr>
          <w:rFonts w:ascii="Garamond" w:hAnsi="Garamond"/>
          <w:szCs w:val="24"/>
        </w:rPr>
        <w:t xml:space="preserve">- </w:t>
      </w:r>
      <w:r w:rsidR="00312650" w:rsidRPr="006A41C5">
        <w:rPr>
          <w:rFonts w:ascii="Garamond" w:hAnsi="Garamond"/>
          <w:szCs w:val="24"/>
        </w:rPr>
        <w:t xml:space="preserve">10 </w:t>
      </w:r>
      <w:r w:rsidR="008D7948" w:rsidRPr="006A41C5">
        <w:rPr>
          <w:rFonts w:ascii="Garamond" w:hAnsi="Garamond"/>
          <w:szCs w:val="24"/>
        </w:rPr>
        <w:t>-</w:t>
      </w:r>
    </w:p>
    <w:p w:rsidR="00312650" w:rsidRPr="006A41C5" w:rsidRDefault="00312650" w:rsidP="006A41C5">
      <w:pPr>
        <w:jc w:val="center"/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>(</w:t>
      </w:r>
      <w:r w:rsidRPr="00D85F53">
        <w:rPr>
          <w:rFonts w:ascii="Garamond" w:hAnsi="Garamond"/>
          <w:b/>
          <w:szCs w:val="24"/>
        </w:rPr>
        <w:t>sanzioni</w:t>
      </w:r>
      <w:r w:rsidRPr="006A41C5">
        <w:rPr>
          <w:rFonts w:ascii="Garamond" w:hAnsi="Garamond"/>
          <w:szCs w:val="24"/>
        </w:rPr>
        <w:t>)</w:t>
      </w:r>
    </w:p>
    <w:p w:rsidR="00312650" w:rsidRPr="006A41C5" w:rsidRDefault="00312650" w:rsidP="00312650">
      <w:pPr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>Per quanto riguarda le “sanzioni” si rimanda a quanto previsto nel “Disciplinare per l’attuazione del piano di controllo della specie cinghiale (</w:t>
      </w:r>
      <w:proofErr w:type="spellStart"/>
      <w:r w:rsidRPr="006A41C5">
        <w:rPr>
          <w:rFonts w:ascii="Garamond" w:hAnsi="Garamond"/>
          <w:szCs w:val="24"/>
        </w:rPr>
        <w:t>Sus</w:t>
      </w:r>
      <w:proofErr w:type="spellEnd"/>
      <w:r w:rsidRPr="006A41C5">
        <w:rPr>
          <w:rFonts w:ascii="Garamond" w:hAnsi="Garamond"/>
          <w:szCs w:val="24"/>
        </w:rPr>
        <w:t xml:space="preserve"> scrofa)” (</w:t>
      </w:r>
      <w:r w:rsidRPr="00417861">
        <w:rPr>
          <w:rFonts w:ascii="Garamond" w:hAnsi="Garamond"/>
          <w:b/>
          <w:i/>
          <w:szCs w:val="24"/>
        </w:rPr>
        <w:t>allegato 3</w:t>
      </w:r>
      <w:r w:rsidRPr="006A41C5">
        <w:rPr>
          <w:rFonts w:ascii="Garamond" w:hAnsi="Garamond"/>
          <w:szCs w:val="24"/>
        </w:rPr>
        <w:t>) come riportato in premessa;</w:t>
      </w:r>
    </w:p>
    <w:p w:rsidR="00312650" w:rsidRPr="006A41C5" w:rsidRDefault="00312650" w:rsidP="00312650">
      <w:pPr>
        <w:rPr>
          <w:rFonts w:ascii="Garamond" w:hAnsi="Garamond"/>
          <w:szCs w:val="24"/>
        </w:rPr>
      </w:pPr>
    </w:p>
    <w:p w:rsidR="00312650" w:rsidRPr="006A41C5" w:rsidRDefault="00312650" w:rsidP="004B10F8">
      <w:pPr>
        <w:jc w:val="center"/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 xml:space="preserve">Art. </w:t>
      </w:r>
      <w:r w:rsidR="008D7948" w:rsidRPr="006A41C5">
        <w:rPr>
          <w:rFonts w:ascii="Garamond" w:hAnsi="Garamond"/>
          <w:szCs w:val="24"/>
        </w:rPr>
        <w:t xml:space="preserve">- </w:t>
      </w:r>
      <w:r w:rsidRPr="006A41C5">
        <w:rPr>
          <w:rFonts w:ascii="Garamond" w:hAnsi="Garamond"/>
          <w:szCs w:val="24"/>
        </w:rPr>
        <w:t>1</w:t>
      </w:r>
      <w:r w:rsidR="008D7948" w:rsidRPr="006A41C5">
        <w:rPr>
          <w:rFonts w:ascii="Garamond" w:hAnsi="Garamond"/>
          <w:szCs w:val="24"/>
        </w:rPr>
        <w:t>1</w:t>
      </w:r>
      <w:r w:rsidRPr="006A41C5">
        <w:rPr>
          <w:rFonts w:ascii="Garamond" w:hAnsi="Garamond"/>
          <w:szCs w:val="24"/>
        </w:rPr>
        <w:t xml:space="preserve"> </w:t>
      </w:r>
      <w:r w:rsidR="008D7948" w:rsidRPr="006A41C5">
        <w:rPr>
          <w:rFonts w:ascii="Garamond" w:hAnsi="Garamond"/>
          <w:szCs w:val="24"/>
        </w:rPr>
        <w:t>-</w:t>
      </w:r>
    </w:p>
    <w:p w:rsidR="00312650" w:rsidRPr="006A41C5" w:rsidRDefault="00312650" w:rsidP="004B10F8">
      <w:pPr>
        <w:jc w:val="center"/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>(</w:t>
      </w:r>
      <w:r w:rsidRPr="00D85F53">
        <w:rPr>
          <w:rFonts w:ascii="Garamond" w:hAnsi="Garamond"/>
          <w:b/>
          <w:szCs w:val="24"/>
        </w:rPr>
        <w:t>responsabilità</w:t>
      </w:r>
      <w:r w:rsidRPr="006A41C5">
        <w:rPr>
          <w:rFonts w:ascii="Garamond" w:hAnsi="Garamond"/>
          <w:szCs w:val="24"/>
        </w:rPr>
        <w:t>)</w:t>
      </w:r>
    </w:p>
    <w:p w:rsidR="00312650" w:rsidRPr="006A41C5" w:rsidRDefault="00312650" w:rsidP="00EC6608">
      <w:pPr>
        <w:jc w:val="both"/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>L’A.T.C.</w:t>
      </w:r>
      <w:r w:rsidR="004B10F8" w:rsidRPr="006A41C5">
        <w:rPr>
          <w:rFonts w:ascii="Garamond" w:hAnsi="Garamond"/>
          <w:szCs w:val="24"/>
        </w:rPr>
        <w:t>-“B”</w:t>
      </w:r>
      <w:r w:rsidRPr="006A41C5">
        <w:rPr>
          <w:rFonts w:ascii="Garamond" w:hAnsi="Garamond"/>
          <w:szCs w:val="24"/>
        </w:rPr>
        <w:t xml:space="preserve"> non assume alcuna responsabilità </w:t>
      </w:r>
      <w:r w:rsidRPr="00346101">
        <w:rPr>
          <w:rFonts w:ascii="Garamond" w:hAnsi="Garamond"/>
          <w:szCs w:val="24"/>
        </w:rPr>
        <w:t xml:space="preserve">per tutti i danni eventualmente subiti dall’operatore di selezione nell’espletamento delle attività oggetto della presente convenzione ovvero da questi provocati a terzi </w:t>
      </w:r>
      <w:r w:rsidR="004B10F8" w:rsidRPr="00346101">
        <w:rPr>
          <w:rFonts w:ascii="Garamond" w:hAnsi="Garamond"/>
          <w:szCs w:val="24"/>
        </w:rPr>
        <w:t>(</w:t>
      </w:r>
      <w:r w:rsidR="00A71441" w:rsidRPr="00346101">
        <w:rPr>
          <w:rFonts w:ascii="Garamond" w:hAnsi="Garamond"/>
          <w:szCs w:val="24"/>
        </w:rPr>
        <w:t>cose,</w:t>
      </w:r>
      <w:r w:rsidR="00346101">
        <w:rPr>
          <w:rFonts w:ascii="Garamond" w:hAnsi="Garamond"/>
          <w:szCs w:val="24"/>
        </w:rPr>
        <w:t xml:space="preserve"> </w:t>
      </w:r>
      <w:r w:rsidR="00A71441" w:rsidRPr="00346101">
        <w:rPr>
          <w:rFonts w:ascii="Garamond" w:hAnsi="Garamond"/>
          <w:szCs w:val="24"/>
        </w:rPr>
        <w:t>animali, persone</w:t>
      </w:r>
      <w:r w:rsidR="004B10F8" w:rsidRPr="00346101">
        <w:rPr>
          <w:rFonts w:ascii="Garamond" w:hAnsi="Garamond"/>
          <w:szCs w:val="24"/>
        </w:rPr>
        <w:t xml:space="preserve">)  </w:t>
      </w:r>
      <w:r w:rsidRPr="00346101">
        <w:rPr>
          <w:rFonts w:ascii="Garamond" w:hAnsi="Garamond"/>
          <w:szCs w:val="24"/>
        </w:rPr>
        <w:t>sempre nell’espletamento delle suddette attività. A tal fine il s</w:t>
      </w:r>
      <w:r w:rsidRPr="006A41C5">
        <w:rPr>
          <w:rFonts w:ascii="Garamond" w:hAnsi="Garamond"/>
          <w:szCs w:val="24"/>
        </w:rPr>
        <w:t xml:space="preserve">ig.  </w:t>
      </w:r>
      <w:r w:rsidR="00174807">
        <w:rPr>
          <w:rFonts w:ascii="Garamond" w:hAnsi="Garamond"/>
          <w:szCs w:val="24"/>
        </w:rPr>
        <w:t>________________________</w:t>
      </w:r>
      <w:r w:rsidR="005829C5">
        <w:rPr>
          <w:rFonts w:ascii="Garamond" w:hAnsi="Garamond"/>
          <w:szCs w:val="24"/>
        </w:rPr>
        <w:t>d</w:t>
      </w:r>
      <w:r w:rsidRPr="006A41C5">
        <w:rPr>
          <w:rFonts w:ascii="Garamond" w:hAnsi="Garamond"/>
          <w:szCs w:val="24"/>
        </w:rPr>
        <w:t>ichiara espressamente di sollevare l’A.T.C.</w:t>
      </w:r>
      <w:r w:rsidR="004B10F8" w:rsidRPr="006A41C5">
        <w:rPr>
          <w:rFonts w:ascii="Garamond" w:hAnsi="Garamond"/>
          <w:szCs w:val="24"/>
        </w:rPr>
        <w:t>-“B”</w:t>
      </w:r>
      <w:r w:rsidRPr="006A41C5">
        <w:rPr>
          <w:rFonts w:ascii="Garamond" w:hAnsi="Garamond"/>
          <w:szCs w:val="24"/>
        </w:rPr>
        <w:t xml:space="preserve"> dalle predette responsabilità.</w:t>
      </w:r>
    </w:p>
    <w:p w:rsidR="00312650" w:rsidRPr="006A41C5" w:rsidRDefault="00312650" w:rsidP="00312650">
      <w:pPr>
        <w:rPr>
          <w:rFonts w:ascii="Garamond" w:hAnsi="Garamond"/>
          <w:szCs w:val="24"/>
        </w:rPr>
      </w:pPr>
    </w:p>
    <w:p w:rsidR="00312650" w:rsidRPr="006A41C5" w:rsidRDefault="00312650" w:rsidP="00E2014C">
      <w:pPr>
        <w:jc w:val="center"/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 xml:space="preserve">Art. </w:t>
      </w:r>
      <w:r w:rsidR="008D7948" w:rsidRPr="006A41C5">
        <w:rPr>
          <w:rFonts w:ascii="Garamond" w:hAnsi="Garamond"/>
          <w:szCs w:val="24"/>
        </w:rPr>
        <w:t xml:space="preserve">- </w:t>
      </w:r>
      <w:r w:rsidRPr="006A41C5">
        <w:rPr>
          <w:rFonts w:ascii="Garamond" w:hAnsi="Garamond"/>
          <w:szCs w:val="24"/>
        </w:rPr>
        <w:t xml:space="preserve">12 </w:t>
      </w:r>
      <w:r w:rsidR="008D7948" w:rsidRPr="006A41C5">
        <w:rPr>
          <w:rFonts w:ascii="Garamond" w:hAnsi="Garamond"/>
          <w:szCs w:val="24"/>
        </w:rPr>
        <w:t>-</w:t>
      </w:r>
    </w:p>
    <w:p w:rsidR="00312650" w:rsidRPr="006A41C5" w:rsidRDefault="00312650" w:rsidP="00E2014C">
      <w:pPr>
        <w:jc w:val="center"/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>(</w:t>
      </w:r>
      <w:r w:rsidRPr="00D85F53">
        <w:rPr>
          <w:rFonts w:ascii="Garamond" w:hAnsi="Garamond"/>
          <w:b/>
          <w:szCs w:val="24"/>
        </w:rPr>
        <w:t>disposizioni transitorie e finali</w:t>
      </w:r>
      <w:r w:rsidRPr="006A41C5">
        <w:rPr>
          <w:rFonts w:ascii="Garamond" w:hAnsi="Garamond"/>
          <w:szCs w:val="24"/>
        </w:rPr>
        <w:t>)</w:t>
      </w:r>
    </w:p>
    <w:p w:rsidR="00312650" w:rsidRPr="006A41C5" w:rsidRDefault="00312650" w:rsidP="00E2014C">
      <w:pPr>
        <w:jc w:val="both"/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>Per quanto non espressamente previsto nel presente Regolamento, valgono le norme contenute nella vigente normativa nazionale, regionale e regolamenti attuativi in materia di caccia di selezione, prelievo selettivo, protezione della fauna selvatica e regolamentazione del prelievo venatorio.</w:t>
      </w:r>
    </w:p>
    <w:p w:rsidR="00312650" w:rsidRPr="006A41C5" w:rsidRDefault="00312650" w:rsidP="00312650">
      <w:pPr>
        <w:rPr>
          <w:rFonts w:ascii="Garamond" w:hAnsi="Garamond"/>
          <w:szCs w:val="24"/>
        </w:rPr>
      </w:pPr>
    </w:p>
    <w:p w:rsidR="006A41C5" w:rsidRPr="006A41C5" w:rsidRDefault="006A41C5" w:rsidP="006A41C5">
      <w:pPr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lastRenderedPageBreak/>
        <w:t xml:space="preserve">Si allegano alla presente convenzione: </w:t>
      </w:r>
    </w:p>
    <w:p w:rsidR="0032759C" w:rsidRPr="0032759C" w:rsidRDefault="006A41C5" w:rsidP="0032759C">
      <w:pPr>
        <w:pStyle w:val="Paragrafoelenco"/>
        <w:numPr>
          <w:ilvl w:val="0"/>
          <w:numId w:val="3"/>
        </w:numPr>
        <w:rPr>
          <w:rFonts w:ascii="Garamond" w:hAnsi="Garamond"/>
          <w:szCs w:val="24"/>
        </w:rPr>
      </w:pPr>
      <w:r w:rsidRPr="0032759C">
        <w:rPr>
          <w:rFonts w:ascii="Garamond" w:hAnsi="Garamond"/>
          <w:szCs w:val="24"/>
        </w:rPr>
        <w:t>Fotocopia (fronte/retro) del porto d’armi in corso di validità</w:t>
      </w:r>
      <w:r w:rsidR="0032759C" w:rsidRPr="0032759C">
        <w:rPr>
          <w:rFonts w:ascii="Garamond" w:hAnsi="Garamond"/>
          <w:szCs w:val="24"/>
        </w:rPr>
        <w:t>;</w:t>
      </w:r>
    </w:p>
    <w:p w:rsidR="006A41C5" w:rsidRPr="006A41C5" w:rsidRDefault="006A41C5" w:rsidP="0032759C">
      <w:pPr>
        <w:ind w:firstLine="360"/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 xml:space="preserve">b. Fotocopia della denuncia delle armi possedute;       </w:t>
      </w:r>
    </w:p>
    <w:p w:rsidR="006A41C5" w:rsidRPr="006A41C5" w:rsidRDefault="006A41C5" w:rsidP="006A41C5">
      <w:pPr>
        <w:rPr>
          <w:rFonts w:ascii="Garamond" w:hAnsi="Garamond"/>
          <w:szCs w:val="24"/>
        </w:rPr>
      </w:pPr>
    </w:p>
    <w:p w:rsidR="006A41C5" w:rsidRPr="006A41C5" w:rsidRDefault="006A41C5" w:rsidP="006A41C5">
      <w:pPr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>L’Operatore di Selezione</w:t>
      </w:r>
      <w:r w:rsidRPr="006A41C5">
        <w:rPr>
          <w:rFonts w:ascii="Garamond" w:hAnsi="Garamond"/>
          <w:szCs w:val="24"/>
        </w:rPr>
        <w:tab/>
      </w:r>
      <w:r w:rsidRPr="006A41C5">
        <w:rPr>
          <w:rFonts w:ascii="Garamond" w:hAnsi="Garamond"/>
          <w:szCs w:val="24"/>
        </w:rPr>
        <w:tab/>
      </w:r>
      <w:r w:rsidRPr="006A41C5">
        <w:rPr>
          <w:rFonts w:ascii="Garamond" w:hAnsi="Garamond"/>
          <w:szCs w:val="24"/>
        </w:rPr>
        <w:tab/>
      </w:r>
      <w:r w:rsidRPr="006A41C5">
        <w:rPr>
          <w:rFonts w:ascii="Garamond" w:hAnsi="Garamond"/>
          <w:szCs w:val="24"/>
        </w:rPr>
        <w:tab/>
      </w:r>
      <w:r w:rsidRPr="006A41C5">
        <w:rPr>
          <w:rFonts w:ascii="Garamond" w:hAnsi="Garamond"/>
          <w:szCs w:val="24"/>
        </w:rPr>
        <w:tab/>
        <w:t xml:space="preserve">             Il </w:t>
      </w:r>
      <w:r w:rsidR="00174807">
        <w:rPr>
          <w:rFonts w:ascii="Garamond" w:hAnsi="Garamond"/>
          <w:szCs w:val="24"/>
        </w:rPr>
        <w:t>P</w:t>
      </w:r>
      <w:r w:rsidRPr="006A41C5">
        <w:rPr>
          <w:rFonts w:ascii="Garamond" w:hAnsi="Garamond"/>
          <w:szCs w:val="24"/>
        </w:rPr>
        <w:t xml:space="preserve">residente dell’ATC B di Matera                </w:t>
      </w:r>
    </w:p>
    <w:p w:rsidR="006A41C5" w:rsidRPr="006A41C5" w:rsidRDefault="006A41C5" w:rsidP="006A41C5">
      <w:pPr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 xml:space="preserve">Sig. </w:t>
      </w:r>
      <w:r w:rsidR="00174807">
        <w:rPr>
          <w:rFonts w:ascii="Garamond" w:hAnsi="Garamond"/>
          <w:szCs w:val="24"/>
        </w:rPr>
        <w:t>___________________</w:t>
      </w:r>
      <w:r w:rsidRPr="006A41C5">
        <w:rPr>
          <w:rFonts w:ascii="Garamond" w:hAnsi="Garamond"/>
          <w:szCs w:val="24"/>
        </w:rPr>
        <w:t xml:space="preserve"> </w:t>
      </w:r>
      <w:r w:rsidRPr="006A41C5">
        <w:rPr>
          <w:rFonts w:ascii="Garamond" w:hAnsi="Garamond"/>
          <w:szCs w:val="24"/>
        </w:rPr>
        <w:tab/>
      </w:r>
      <w:r w:rsidRPr="006A41C5">
        <w:rPr>
          <w:rFonts w:ascii="Garamond" w:hAnsi="Garamond"/>
          <w:szCs w:val="24"/>
        </w:rPr>
        <w:tab/>
        <w:t xml:space="preserve">            </w:t>
      </w:r>
      <w:r w:rsidRPr="006A41C5">
        <w:rPr>
          <w:rFonts w:ascii="Garamond" w:hAnsi="Garamond"/>
          <w:szCs w:val="24"/>
        </w:rPr>
        <w:tab/>
      </w:r>
      <w:r w:rsidRPr="006A41C5">
        <w:rPr>
          <w:rFonts w:ascii="Garamond" w:hAnsi="Garamond"/>
          <w:szCs w:val="24"/>
        </w:rPr>
        <w:tab/>
      </w:r>
      <w:r w:rsidRPr="006A41C5">
        <w:rPr>
          <w:rFonts w:ascii="Garamond" w:hAnsi="Garamond"/>
          <w:szCs w:val="24"/>
        </w:rPr>
        <w:tab/>
      </w:r>
      <w:r w:rsidRPr="006A41C5">
        <w:rPr>
          <w:rFonts w:ascii="Garamond" w:hAnsi="Garamond"/>
          <w:szCs w:val="24"/>
        </w:rPr>
        <w:tab/>
        <w:t xml:space="preserve">  </w:t>
      </w:r>
      <w:r w:rsidR="00174807" w:rsidRPr="00573366">
        <w:rPr>
          <w:rFonts w:ascii="Garamond" w:hAnsi="Garamond"/>
          <w:b/>
          <w:szCs w:val="24"/>
        </w:rPr>
        <w:t>Rocco LEPORE</w:t>
      </w:r>
    </w:p>
    <w:p w:rsidR="006A41C5" w:rsidRPr="006A41C5" w:rsidRDefault="006A41C5" w:rsidP="006A41C5">
      <w:pPr>
        <w:rPr>
          <w:rFonts w:ascii="Garamond" w:hAnsi="Garamond"/>
          <w:szCs w:val="24"/>
        </w:rPr>
      </w:pPr>
    </w:p>
    <w:p w:rsidR="006A41C5" w:rsidRPr="006A41C5" w:rsidRDefault="006A41C5" w:rsidP="006A41C5">
      <w:pPr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 xml:space="preserve">  ______________________________                       (</w:t>
      </w:r>
      <w:r w:rsidRPr="00B408D6">
        <w:rPr>
          <w:rFonts w:ascii="Garamond" w:hAnsi="Garamond"/>
          <w:sz w:val="20"/>
        </w:rPr>
        <w:t>timbro</w:t>
      </w:r>
      <w:r w:rsidRPr="006A41C5">
        <w:rPr>
          <w:rFonts w:ascii="Garamond" w:hAnsi="Garamond"/>
          <w:szCs w:val="24"/>
        </w:rPr>
        <w:t xml:space="preserve"> )            __________________________    </w:t>
      </w:r>
    </w:p>
    <w:p w:rsidR="006A41C5" w:rsidRPr="006A41C5" w:rsidRDefault="006A41C5" w:rsidP="006A41C5">
      <w:pPr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 xml:space="preserve">                        (Firma)                     </w:t>
      </w:r>
      <w:r w:rsidRPr="006A41C5">
        <w:rPr>
          <w:rFonts w:ascii="Garamond" w:hAnsi="Garamond"/>
          <w:szCs w:val="24"/>
        </w:rPr>
        <w:tab/>
      </w:r>
      <w:r w:rsidRPr="006A41C5">
        <w:rPr>
          <w:rFonts w:ascii="Garamond" w:hAnsi="Garamond"/>
          <w:szCs w:val="24"/>
        </w:rPr>
        <w:tab/>
      </w:r>
      <w:r w:rsidRPr="006A41C5">
        <w:rPr>
          <w:rFonts w:ascii="Garamond" w:hAnsi="Garamond"/>
          <w:szCs w:val="24"/>
        </w:rPr>
        <w:tab/>
      </w:r>
      <w:r w:rsidRPr="006A41C5">
        <w:rPr>
          <w:rFonts w:ascii="Garamond" w:hAnsi="Garamond"/>
          <w:szCs w:val="24"/>
        </w:rPr>
        <w:tab/>
      </w:r>
      <w:r w:rsidRPr="006A41C5">
        <w:rPr>
          <w:rFonts w:ascii="Garamond" w:hAnsi="Garamond"/>
          <w:szCs w:val="24"/>
        </w:rPr>
        <w:tab/>
        <w:t xml:space="preserve">         </w:t>
      </w:r>
      <w:r w:rsidR="00B408D6">
        <w:rPr>
          <w:rFonts w:ascii="Garamond" w:hAnsi="Garamond"/>
          <w:szCs w:val="24"/>
        </w:rPr>
        <w:t xml:space="preserve"> </w:t>
      </w:r>
      <w:r w:rsidRPr="006A41C5">
        <w:rPr>
          <w:rFonts w:ascii="Garamond" w:hAnsi="Garamond"/>
          <w:szCs w:val="24"/>
        </w:rPr>
        <w:t>(Firma)</w:t>
      </w:r>
    </w:p>
    <w:p w:rsidR="006A41C5" w:rsidRPr="006A41C5" w:rsidRDefault="006A41C5" w:rsidP="006A41C5">
      <w:pPr>
        <w:rPr>
          <w:rFonts w:ascii="Garamond" w:hAnsi="Garamond"/>
          <w:szCs w:val="24"/>
        </w:rPr>
      </w:pPr>
    </w:p>
    <w:p w:rsidR="006A41C5" w:rsidRPr="006A41C5" w:rsidRDefault="006A41C5" w:rsidP="006A41C5">
      <w:pPr>
        <w:jc w:val="both"/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 xml:space="preserve">Parte da compilare a cura dell’ATC </w:t>
      </w:r>
      <w:r>
        <w:rPr>
          <w:rFonts w:ascii="Garamond" w:hAnsi="Garamond"/>
          <w:szCs w:val="24"/>
        </w:rPr>
        <w:t>–“</w:t>
      </w:r>
      <w:r w:rsidRPr="006A41C5">
        <w:rPr>
          <w:rFonts w:ascii="Garamond" w:hAnsi="Garamond"/>
          <w:szCs w:val="24"/>
        </w:rPr>
        <w:t>B</w:t>
      </w:r>
      <w:r>
        <w:rPr>
          <w:rFonts w:ascii="Garamond" w:hAnsi="Garamond"/>
          <w:szCs w:val="24"/>
        </w:rPr>
        <w:t>”</w:t>
      </w:r>
      <w:r w:rsidRPr="006A41C5">
        <w:rPr>
          <w:rFonts w:ascii="Garamond" w:hAnsi="Garamond"/>
          <w:szCs w:val="24"/>
        </w:rPr>
        <w:t xml:space="preserve"> di Matera nel momento della sottoscrizione della presente convenzione.  </w:t>
      </w:r>
    </w:p>
    <w:p w:rsidR="006A41C5" w:rsidRDefault="006A41C5" w:rsidP="006A41C5">
      <w:pPr>
        <w:jc w:val="both"/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 xml:space="preserve">L’ATC B di Matera consegna al Sig. </w:t>
      </w:r>
      <w:r w:rsidR="00170FCE">
        <w:rPr>
          <w:rFonts w:ascii="Garamond" w:hAnsi="Garamond"/>
          <w:szCs w:val="24"/>
        </w:rPr>
        <w:t>____________________</w:t>
      </w:r>
      <w:r w:rsidRPr="006A41C5">
        <w:rPr>
          <w:rFonts w:ascii="Garamond" w:hAnsi="Garamond"/>
          <w:szCs w:val="24"/>
        </w:rPr>
        <w:t xml:space="preserve">   </w:t>
      </w:r>
    </w:p>
    <w:p w:rsidR="00351C04" w:rsidRPr="006A41C5" w:rsidRDefault="00351C04" w:rsidP="006A41C5">
      <w:pPr>
        <w:jc w:val="both"/>
        <w:rPr>
          <w:rFonts w:ascii="Garamond" w:hAnsi="Garamond"/>
          <w:szCs w:val="24"/>
        </w:rPr>
      </w:pPr>
    </w:p>
    <w:p w:rsidR="006A41C5" w:rsidRPr="006A41C5" w:rsidRDefault="006A41C5" w:rsidP="006A41C5">
      <w:pPr>
        <w:spacing w:line="360" w:lineRule="auto"/>
        <w:jc w:val="both"/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 xml:space="preserve">- Il </w:t>
      </w:r>
      <w:proofErr w:type="spellStart"/>
      <w:r w:rsidRPr="006A41C5">
        <w:rPr>
          <w:rFonts w:ascii="Garamond" w:hAnsi="Garamond"/>
          <w:szCs w:val="24"/>
        </w:rPr>
        <w:t>giorno_____</w:t>
      </w:r>
      <w:r>
        <w:rPr>
          <w:rFonts w:ascii="Garamond" w:hAnsi="Garamond"/>
          <w:szCs w:val="24"/>
        </w:rPr>
        <w:t>______</w:t>
      </w:r>
      <w:r w:rsidR="00351C04">
        <w:rPr>
          <w:rFonts w:ascii="Garamond" w:hAnsi="Garamond"/>
          <w:szCs w:val="24"/>
        </w:rPr>
        <w:t>__</w:t>
      </w:r>
      <w:r>
        <w:rPr>
          <w:rFonts w:ascii="Garamond" w:hAnsi="Garamond"/>
          <w:szCs w:val="24"/>
        </w:rPr>
        <w:t>__</w:t>
      </w:r>
      <w:r w:rsidRPr="006A41C5">
        <w:rPr>
          <w:rFonts w:ascii="Garamond" w:hAnsi="Garamond"/>
          <w:szCs w:val="24"/>
        </w:rPr>
        <w:t>_____n._</w:t>
      </w:r>
      <w:r>
        <w:rPr>
          <w:rFonts w:ascii="Garamond" w:hAnsi="Garamond"/>
          <w:szCs w:val="24"/>
        </w:rPr>
        <w:t>___</w:t>
      </w:r>
      <w:r w:rsidRPr="006A41C5">
        <w:rPr>
          <w:rFonts w:ascii="Garamond" w:hAnsi="Garamond"/>
          <w:szCs w:val="24"/>
        </w:rPr>
        <w:t>___fascette</w:t>
      </w:r>
      <w:proofErr w:type="spellEnd"/>
      <w:r w:rsidRPr="006A41C5">
        <w:rPr>
          <w:rFonts w:ascii="Garamond" w:hAnsi="Garamond"/>
          <w:szCs w:val="24"/>
        </w:rPr>
        <w:t xml:space="preserve"> con n.  di matricola_____________________ </w:t>
      </w:r>
    </w:p>
    <w:p w:rsidR="00351C04" w:rsidRPr="006A41C5" w:rsidRDefault="00351C04" w:rsidP="00351C04">
      <w:pPr>
        <w:spacing w:line="360" w:lineRule="auto"/>
        <w:jc w:val="both"/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 xml:space="preserve">- Il </w:t>
      </w:r>
      <w:proofErr w:type="spellStart"/>
      <w:r w:rsidRPr="006A41C5">
        <w:rPr>
          <w:rFonts w:ascii="Garamond" w:hAnsi="Garamond"/>
          <w:szCs w:val="24"/>
        </w:rPr>
        <w:t>giorno_____</w:t>
      </w:r>
      <w:r>
        <w:rPr>
          <w:rFonts w:ascii="Garamond" w:hAnsi="Garamond"/>
          <w:szCs w:val="24"/>
        </w:rPr>
        <w:t>__________</w:t>
      </w:r>
      <w:r w:rsidRPr="006A41C5">
        <w:rPr>
          <w:rFonts w:ascii="Garamond" w:hAnsi="Garamond"/>
          <w:szCs w:val="24"/>
        </w:rPr>
        <w:t>_____n._</w:t>
      </w:r>
      <w:r>
        <w:rPr>
          <w:rFonts w:ascii="Garamond" w:hAnsi="Garamond"/>
          <w:szCs w:val="24"/>
        </w:rPr>
        <w:t>___</w:t>
      </w:r>
      <w:r w:rsidRPr="006A41C5">
        <w:rPr>
          <w:rFonts w:ascii="Garamond" w:hAnsi="Garamond"/>
          <w:szCs w:val="24"/>
        </w:rPr>
        <w:t>___fascette</w:t>
      </w:r>
      <w:proofErr w:type="spellEnd"/>
      <w:r w:rsidRPr="006A41C5">
        <w:rPr>
          <w:rFonts w:ascii="Garamond" w:hAnsi="Garamond"/>
          <w:szCs w:val="24"/>
        </w:rPr>
        <w:t xml:space="preserve"> con n.  di matricola_____________________ </w:t>
      </w:r>
    </w:p>
    <w:p w:rsidR="00351C04" w:rsidRPr="006A41C5" w:rsidRDefault="00351C04" w:rsidP="00351C04">
      <w:pPr>
        <w:spacing w:line="360" w:lineRule="auto"/>
        <w:jc w:val="both"/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 xml:space="preserve">- Il </w:t>
      </w:r>
      <w:proofErr w:type="spellStart"/>
      <w:r w:rsidRPr="006A41C5">
        <w:rPr>
          <w:rFonts w:ascii="Garamond" w:hAnsi="Garamond"/>
          <w:szCs w:val="24"/>
        </w:rPr>
        <w:t>giorno_____</w:t>
      </w:r>
      <w:r>
        <w:rPr>
          <w:rFonts w:ascii="Garamond" w:hAnsi="Garamond"/>
          <w:szCs w:val="24"/>
        </w:rPr>
        <w:t>__________</w:t>
      </w:r>
      <w:r w:rsidRPr="006A41C5">
        <w:rPr>
          <w:rFonts w:ascii="Garamond" w:hAnsi="Garamond"/>
          <w:szCs w:val="24"/>
        </w:rPr>
        <w:t>_____n._</w:t>
      </w:r>
      <w:r>
        <w:rPr>
          <w:rFonts w:ascii="Garamond" w:hAnsi="Garamond"/>
          <w:szCs w:val="24"/>
        </w:rPr>
        <w:t>___</w:t>
      </w:r>
      <w:r w:rsidRPr="006A41C5">
        <w:rPr>
          <w:rFonts w:ascii="Garamond" w:hAnsi="Garamond"/>
          <w:szCs w:val="24"/>
        </w:rPr>
        <w:t>___fascette</w:t>
      </w:r>
      <w:proofErr w:type="spellEnd"/>
      <w:r w:rsidRPr="006A41C5">
        <w:rPr>
          <w:rFonts w:ascii="Garamond" w:hAnsi="Garamond"/>
          <w:szCs w:val="24"/>
        </w:rPr>
        <w:t xml:space="preserve"> con n.  di matricola_____________________ </w:t>
      </w:r>
    </w:p>
    <w:p w:rsidR="00351C04" w:rsidRPr="006A41C5" w:rsidRDefault="00351C04" w:rsidP="00351C04">
      <w:pPr>
        <w:spacing w:line="360" w:lineRule="auto"/>
        <w:jc w:val="both"/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 xml:space="preserve">- Il </w:t>
      </w:r>
      <w:proofErr w:type="spellStart"/>
      <w:r w:rsidRPr="006A41C5">
        <w:rPr>
          <w:rFonts w:ascii="Garamond" w:hAnsi="Garamond"/>
          <w:szCs w:val="24"/>
        </w:rPr>
        <w:t>giorno_____</w:t>
      </w:r>
      <w:r>
        <w:rPr>
          <w:rFonts w:ascii="Garamond" w:hAnsi="Garamond"/>
          <w:szCs w:val="24"/>
        </w:rPr>
        <w:t>__________</w:t>
      </w:r>
      <w:r w:rsidRPr="006A41C5">
        <w:rPr>
          <w:rFonts w:ascii="Garamond" w:hAnsi="Garamond"/>
          <w:szCs w:val="24"/>
        </w:rPr>
        <w:t>_____n._</w:t>
      </w:r>
      <w:r>
        <w:rPr>
          <w:rFonts w:ascii="Garamond" w:hAnsi="Garamond"/>
          <w:szCs w:val="24"/>
        </w:rPr>
        <w:t>___</w:t>
      </w:r>
      <w:r w:rsidRPr="006A41C5">
        <w:rPr>
          <w:rFonts w:ascii="Garamond" w:hAnsi="Garamond"/>
          <w:szCs w:val="24"/>
        </w:rPr>
        <w:t>___fascette</w:t>
      </w:r>
      <w:proofErr w:type="spellEnd"/>
      <w:r w:rsidRPr="006A41C5">
        <w:rPr>
          <w:rFonts w:ascii="Garamond" w:hAnsi="Garamond"/>
          <w:szCs w:val="24"/>
        </w:rPr>
        <w:t xml:space="preserve"> con n.  di matricola_____________________ </w:t>
      </w:r>
    </w:p>
    <w:p w:rsidR="00351C04" w:rsidRPr="006A41C5" w:rsidRDefault="00351C04" w:rsidP="00351C04">
      <w:pPr>
        <w:spacing w:line="360" w:lineRule="auto"/>
        <w:jc w:val="both"/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 xml:space="preserve">- Il </w:t>
      </w:r>
      <w:proofErr w:type="spellStart"/>
      <w:r w:rsidRPr="006A41C5">
        <w:rPr>
          <w:rFonts w:ascii="Garamond" w:hAnsi="Garamond"/>
          <w:szCs w:val="24"/>
        </w:rPr>
        <w:t>giorno_____</w:t>
      </w:r>
      <w:r>
        <w:rPr>
          <w:rFonts w:ascii="Garamond" w:hAnsi="Garamond"/>
          <w:szCs w:val="24"/>
        </w:rPr>
        <w:t>__________</w:t>
      </w:r>
      <w:r w:rsidRPr="006A41C5">
        <w:rPr>
          <w:rFonts w:ascii="Garamond" w:hAnsi="Garamond"/>
          <w:szCs w:val="24"/>
        </w:rPr>
        <w:t>_____n._</w:t>
      </w:r>
      <w:r>
        <w:rPr>
          <w:rFonts w:ascii="Garamond" w:hAnsi="Garamond"/>
          <w:szCs w:val="24"/>
        </w:rPr>
        <w:t>___</w:t>
      </w:r>
      <w:r w:rsidRPr="006A41C5">
        <w:rPr>
          <w:rFonts w:ascii="Garamond" w:hAnsi="Garamond"/>
          <w:szCs w:val="24"/>
        </w:rPr>
        <w:t>___fascette</w:t>
      </w:r>
      <w:proofErr w:type="spellEnd"/>
      <w:r w:rsidRPr="006A41C5">
        <w:rPr>
          <w:rFonts w:ascii="Garamond" w:hAnsi="Garamond"/>
          <w:szCs w:val="24"/>
        </w:rPr>
        <w:t xml:space="preserve"> con n.  di matricola_____________________ </w:t>
      </w:r>
    </w:p>
    <w:p w:rsidR="006A41C5" w:rsidRPr="006A41C5" w:rsidRDefault="006A41C5" w:rsidP="00A71441">
      <w:pPr>
        <w:spacing w:line="360" w:lineRule="auto"/>
        <w:jc w:val="both"/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 xml:space="preserve"> - Modello scheda uscita/rientro (da inviare all’ATC “B” Matera almeno </w:t>
      </w:r>
      <w:r w:rsidR="00351C04">
        <w:rPr>
          <w:rFonts w:ascii="Garamond" w:hAnsi="Garamond"/>
          <w:szCs w:val="24"/>
        </w:rPr>
        <w:t>3</w:t>
      </w:r>
      <w:r w:rsidRPr="006A41C5">
        <w:rPr>
          <w:rFonts w:ascii="Garamond" w:hAnsi="Garamond"/>
          <w:szCs w:val="24"/>
        </w:rPr>
        <w:t xml:space="preserve"> gg prima e ai Comandi della  Polizia  Provinciale e </w:t>
      </w:r>
      <w:r w:rsidR="00A71441">
        <w:rPr>
          <w:rFonts w:ascii="Garamond" w:hAnsi="Garamond"/>
          <w:szCs w:val="24"/>
        </w:rPr>
        <w:t xml:space="preserve">Carabinieri </w:t>
      </w:r>
      <w:r w:rsidRPr="006A41C5">
        <w:rPr>
          <w:rFonts w:ascii="Garamond" w:hAnsi="Garamond"/>
          <w:szCs w:val="24"/>
        </w:rPr>
        <w:t>Forestal</w:t>
      </w:r>
      <w:r w:rsidR="00A71441">
        <w:rPr>
          <w:rFonts w:ascii="Garamond" w:hAnsi="Garamond"/>
          <w:szCs w:val="24"/>
        </w:rPr>
        <w:t>i</w:t>
      </w:r>
      <w:r w:rsidRPr="006A41C5">
        <w:rPr>
          <w:rFonts w:ascii="Garamond" w:hAnsi="Garamond"/>
          <w:szCs w:val="24"/>
        </w:rPr>
        <w:t xml:space="preserve"> almeno 5 gg prima); </w:t>
      </w:r>
    </w:p>
    <w:p w:rsidR="006A41C5" w:rsidRPr="006A41C5" w:rsidRDefault="006A41C5" w:rsidP="006A41C5">
      <w:pPr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 xml:space="preserve">- Scheda dati biometrici cinghiale (da consegnare con in allegato il risultato dell’esame </w:t>
      </w:r>
      <w:proofErr w:type="spellStart"/>
      <w:r w:rsidRPr="006A41C5">
        <w:rPr>
          <w:rFonts w:ascii="Garamond" w:hAnsi="Garamond"/>
          <w:szCs w:val="24"/>
        </w:rPr>
        <w:t>trichinoscopico</w:t>
      </w:r>
      <w:proofErr w:type="spellEnd"/>
      <w:r w:rsidRPr="006A41C5">
        <w:rPr>
          <w:rFonts w:ascii="Garamond" w:hAnsi="Garamond"/>
          <w:szCs w:val="24"/>
        </w:rPr>
        <w:t xml:space="preserve">; </w:t>
      </w:r>
    </w:p>
    <w:p w:rsidR="00312650" w:rsidRPr="006A41C5" w:rsidRDefault="00816BD6" w:rsidP="00816BD6">
      <w:pPr>
        <w:tabs>
          <w:tab w:val="left" w:pos="5535"/>
        </w:tabs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ab/>
      </w:r>
    </w:p>
    <w:p w:rsidR="00B408D6" w:rsidRDefault="00312650" w:rsidP="00312650">
      <w:pPr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 xml:space="preserve">       Operatore di Selezione</w:t>
      </w:r>
      <w:r w:rsidRPr="006A41C5">
        <w:rPr>
          <w:rFonts w:ascii="Garamond" w:hAnsi="Garamond"/>
          <w:szCs w:val="24"/>
        </w:rPr>
        <w:tab/>
      </w:r>
      <w:r w:rsidRPr="006A41C5">
        <w:rPr>
          <w:rFonts w:ascii="Garamond" w:hAnsi="Garamond"/>
          <w:szCs w:val="24"/>
        </w:rPr>
        <w:tab/>
      </w:r>
      <w:r w:rsidRPr="006A41C5">
        <w:rPr>
          <w:rFonts w:ascii="Garamond" w:hAnsi="Garamond"/>
          <w:szCs w:val="24"/>
        </w:rPr>
        <w:tab/>
      </w:r>
      <w:r w:rsidRPr="006A41C5">
        <w:rPr>
          <w:rFonts w:ascii="Garamond" w:hAnsi="Garamond"/>
          <w:szCs w:val="24"/>
        </w:rPr>
        <w:tab/>
      </w:r>
      <w:r w:rsidRPr="006A41C5">
        <w:rPr>
          <w:rFonts w:ascii="Garamond" w:hAnsi="Garamond"/>
          <w:szCs w:val="24"/>
        </w:rPr>
        <w:tab/>
      </w:r>
      <w:r w:rsidR="00B408D6" w:rsidRPr="006A41C5">
        <w:rPr>
          <w:rFonts w:ascii="Garamond" w:hAnsi="Garamond"/>
          <w:szCs w:val="24"/>
        </w:rPr>
        <w:t xml:space="preserve">Il </w:t>
      </w:r>
      <w:r w:rsidR="00B408D6">
        <w:rPr>
          <w:rFonts w:ascii="Garamond" w:hAnsi="Garamond"/>
          <w:szCs w:val="24"/>
        </w:rPr>
        <w:t>P</w:t>
      </w:r>
      <w:r w:rsidR="00B408D6" w:rsidRPr="006A41C5">
        <w:rPr>
          <w:rFonts w:ascii="Garamond" w:hAnsi="Garamond"/>
          <w:szCs w:val="24"/>
        </w:rPr>
        <w:t xml:space="preserve">residente dell’ATC B di Matera                </w:t>
      </w:r>
    </w:p>
    <w:p w:rsidR="00B408D6" w:rsidRPr="00573366" w:rsidRDefault="00B408D6" w:rsidP="00B408D6">
      <w:pPr>
        <w:rPr>
          <w:rFonts w:ascii="Garamond" w:hAnsi="Garamond"/>
          <w:b/>
          <w:szCs w:val="24"/>
        </w:rPr>
      </w:pPr>
      <w:r w:rsidRPr="006A41C5">
        <w:rPr>
          <w:rFonts w:ascii="Garamond" w:hAnsi="Garamond"/>
          <w:szCs w:val="24"/>
        </w:rPr>
        <w:t xml:space="preserve">Sig. </w:t>
      </w:r>
      <w:r>
        <w:rPr>
          <w:rFonts w:ascii="Garamond" w:hAnsi="Garamond"/>
          <w:szCs w:val="24"/>
        </w:rPr>
        <w:t xml:space="preserve">___________________    </w:t>
      </w:r>
      <w:r w:rsidR="00312650" w:rsidRPr="006A41C5"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 xml:space="preserve">                                                  </w:t>
      </w:r>
      <w:r w:rsidRPr="00573366">
        <w:rPr>
          <w:rFonts w:ascii="Garamond" w:hAnsi="Garamond"/>
          <w:b/>
          <w:szCs w:val="24"/>
        </w:rPr>
        <w:t>Rocco LEPORE</w:t>
      </w:r>
    </w:p>
    <w:p w:rsidR="00B408D6" w:rsidRDefault="00B408D6" w:rsidP="00312650">
      <w:pPr>
        <w:rPr>
          <w:rFonts w:ascii="Garamond" w:hAnsi="Garamond"/>
          <w:szCs w:val="24"/>
        </w:rPr>
      </w:pPr>
    </w:p>
    <w:p w:rsidR="00312650" w:rsidRPr="006A41C5" w:rsidRDefault="00312650" w:rsidP="00312650">
      <w:pPr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>___________________________</w:t>
      </w:r>
      <w:r w:rsidR="00B408D6">
        <w:rPr>
          <w:rFonts w:ascii="Garamond" w:hAnsi="Garamond"/>
          <w:szCs w:val="24"/>
        </w:rPr>
        <w:t xml:space="preserve">                                        ___________________________</w:t>
      </w:r>
    </w:p>
    <w:p w:rsidR="00B408D6" w:rsidRPr="006A41C5" w:rsidRDefault="00B408D6" w:rsidP="00B408D6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                  </w:t>
      </w:r>
      <w:r w:rsidRPr="006A41C5">
        <w:rPr>
          <w:rFonts w:ascii="Garamond" w:hAnsi="Garamond"/>
          <w:szCs w:val="24"/>
        </w:rPr>
        <w:t xml:space="preserve">(Firma)                     </w:t>
      </w:r>
      <w:r w:rsidRPr="006A41C5">
        <w:rPr>
          <w:rFonts w:ascii="Garamond" w:hAnsi="Garamond"/>
          <w:szCs w:val="24"/>
        </w:rPr>
        <w:tab/>
      </w:r>
      <w:r w:rsidRPr="006A41C5">
        <w:rPr>
          <w:rFonts w:ascii="Garamond" w:hAnsi="Garamond"/>
          <w:szCs w:val="24"/>
        </w:rPr>
        <w:tab/>
      </w:r>
      <w:r w:rsidRPr="006A41C5">
        <w:rPr>
          <w:rFonts w:ascii="Garamond" w:hAnsi="Garamond"/>
          <w:szCs w:val="24"/>
        </w:rPr>
        <w:tab/>
      </w:r>
      <w:r w:rsidRPr="006A41C5">
        <w:rPr>
          <w:rFonts w:ascii="Garamond" w:hAnsi="Garamond"/>
          <w:szCs w:val="24"/>
        </w:rPr>
        <w:tab/>
      </w:r>
      <w:r w:rsidRPr="006A41C5">
        <w:rPr>
          <w:rFonts w:ascii="Garamond" w:hAnsi="Garamond"/>
          <w:szCs w:val="24"/>
        </w:rPr>
        <w:tab/>
        <w:t xml:space="preserve">         </w:t>
      </w:r>
      <w:r>
        <w:rPr>
          <w:rFonts w:ascii="Garamond" w:hAnsi="Garamond"/>
          <w:szCs w:val="24"/>
        </w:rPr>
        <w:t xml:space="preserve"> </w:t>
      </w:r>
      <w:r w:rsidRPr="006A41C5">
        <w:rPr>
          <w:rFonts w:ascii="Garamond" w:hAnsi="Garamond"/>
          <w:szCs w:val="24"/>
        </w:rPr>
        <w:t>(Firma)</w:t>
      </w:r>
    </w:p>
    <w:p w:rsidR="00312650" w:rsidRPr="006A41C5" w:rsidRDefault="00312650" w:rsidP="00312650">
      <w:pPr>
        <w:rPr>
          <w:rFonts w:ascii="Garamond" w:hAnsi="Garamond"/>
          <w:szCs w:val="24"/>
        </w:rPr>
      </w:pPr>
    </w:p>
    <w:sectPr w:rsidR="00312650" w:rsidRPr="006A41C5" w:rsidSect="00A71441">
      <w:headerReference w:type="default" r:id="rId11"/>
      <w:footerReference w:type="default" r:id="rId12"/>
      <w:pgSz w:w="11906" w:h="16838"/>
      <w:pgMar w:top="567" w:right="56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C2B" w:rsidRDefault="008F2C2B" w:rsidP="008F2C2B">
      <w:r>
        <w:separator/>
      </w:r>
    </w:p>
  </w:endnote>
  <w:endnote w:type="continuationSeparator" w:id="0">
    <w:p w:rsidR="008F2C2B" w:rsidRDefault="008F2C2B" w:rsidP="008F2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aramond" w:hAnsi="Garamond"/>
        <w:sz w:val="20"/>
      </w:rPr>
      <w:id w:val="1451978907"/>
      <w:docPartObj>
        <w:docPartGallery w:val="Page Numbers (Bottom of Page)"/>
        <w:docPartUnique/>
      </w:docPartObj>
    </w:sdtPr>
    <w:sdtEndPr/>
    <w:sdtContent>
      <w:sdt>
        <w:sdtPr>
          <w:rPr>
            <w:rFonts w:ascii="Garamond" w:hAnsi="Garamond"/>
            <w:sz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16BD6" w:rsidRPr="00816BD6" w:rsidRDefault="00816BD6">
            <w:pPr>
              <w:pStyle w:val="Pidipagina"/>
              <w:jc w:val="center"/>
              <w:rPr>
                <w:rFonts w:ascii="Garamond" w:hAnsi="Garamond"/>
                <w:sz w:val="20"/>
              </w:rPr>
            </w:pPr>
            <w:r w:rsidRPr="00816BD6">
              <w:rPr>
                <w:rFonts w:ascii="Garamond" w:hAnsi="Garamond"/>
                <w:sz w:val="20"/>
              </w:rPr>
              <w:t xml:space="preserve">Pag. </w:t>
            </w:r>
            <w:r w:rsidRPr="00816BD6">
              <w:rPr>
                <w:rFonts w:ascii="Garamond" w:hAnsi="Garamond"/>
                <w:b/>
                <w:bCs/>
                <w:sz w:val="20"/>
              </w:rPr>
              <w:fldChar w:fldCharType="begin"/>
            </w:r>
            <w:r w:rsidRPr="00816BD6">
              <w:rPr>
                <w:rFonts w:ascii="Garamond" w:hAnsi="Garamond"/>
                <w:b/>
                <w:bCs/>
                <w:sz w:val="20"/>
              </w:rPr>
              <w:instrText>PAGE</w:instrText>
            </w:r>
            <w:r w:rsidRPr="00816BD6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="00D7677D">
              <w:rPr>
                <w:rFonts w:ascii="Garamond" w:hAnsi="Garamond"/>
                <w:b/>
                <w:bCs/>
                <w:noProof/>
                <w:sz w:val="20"/>
              </w:rPr>
              <w:t>1</w:t>
            </w:r>
            <w:r w:rsidRPr="00816BD6">
              <w:rPr>
                <w:rFonts w:ascii="Garamond" w:hAnsi="Garamond"/>
                <w:b/>
                <w:bCs/>
                <w:sz w:val="20"/>
              </w:rPr>
              <w:fldChar w:fldCharType="end"/>
            </w:r>
            <w:r w:rsidRPr="00816BD6">
              <w:rPr>
                <w:rFonts w:ascii="Garamond" w:hAnsi="Garamond"/>
                <w:sz w:val="20"/>
              </w:rPr>
              <w:t xml:space="preserve"> a </w:t>
            </w:r>
            <w:r w:rsidRPr="00816BD6">
              <w:rPr>
                <w:rFonts w:ascii="Garamond" w:hAnsi="Garamond"/>
                <w:b/>
                <w:bCs/>
                <w:sz w:val="20"/>
              </w:rPr>
              <w:fldChar w:fldCharType="begin"/>
            </w:r>
            <w:r w:rsidRPr="00816BD6">
              <w:rPr>
                <w:rFonts w:ascii="Garamond" w:hAnsi="Garamond"/>
                <w:b/>
                <w:bCs/>
                <w:sz w:val="20"/>
              </w:rPr>
              <w:instrText>NUMPAGES</w:instrText>
            </w:r>
            <w:r w:rsidRPr="00816BD6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="00D7677D">
              <w:rPr>
                <w:rFonts w:ascii="Garamond" w:hAnsi="Garamond"/>
                <w:b/>
                <w:bCs/>
                <w:noProof/>
                <w:sz w:val="20"/>
              </w:rPr>
              <w:t>4</w:t>
            </w:r>
            <w:r w:rsidRPr="00816BD6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C2B" w:rsidRDefault="008F2C2B" w:rsidP="008F2C2B">
      <w:r>
        <w:separator/>
      </w:r>
    </w:p>
  </w:footnote>
  <w:footnote w:type="continuationSeparator" w:id="0">
    <w:p w:rsidR="008F2C2B" w:rsidRDefault="008F2C2B" w:rsidP="008F2C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02D" w:rsidRDefault="00CF602D" w:rsidP="00CF602D">
    <w:pPr>
      <w:suppressAutoHyphens w:val="0"/>
      <w:overflowPunct w:val="0"/>
      <w:autoSpaceDE w:val="0"/>
      <w:autoSpaceDN w:val="0"/>
      <w:adjustRightInd w:val="0"/>
      <w:jc w:val="center"/>
      <w:textAlignment w:val="baseline"/>
      <w:rPr>
        <w:rFonts w:ascii="Comic Sans MS" w:hAnsi="Comic Sans MS"/>
        <w:b/>
        <w:sz w:val="36"/>
        <w:szCs w:val="36"/>
        <w:lang w:eastAsia="it-IT"/>
      </w:rPr>
    </w:pPr>
    <w:r>
      <w:rPr>
        <w:noProof/>
        <w:sz w:val="20"/>
        <w:lang w:eastAsia="it-IT"/>
      </w:rPr>
      <w:drawing>
        <wp:inline distT="0" distB="0" distL="0" distR="0" wp14:anchorId="3B68C4D6" wp14:editId="3D541BFC">
          <wp:extent cx="858774" cy="93345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774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D0EEA" w:rsidRPr="00CF602D" w:rsidRDefault="005D0EEA" w:rsidP="005D0EEA">
    <w:pPr>
      <w:suppressAutoHyphens w:val="0"/>
      <w:overflowPunct w:val="0"/>
      <w:autoSpaceDE w:val="0"/>
      <w:autoSpaceDN w:val="0"/>
      <w:adjustRightInd w:val="0"/>
      <w:jc w:val="center"/>
      <w:textAlignment w:val="baseline"/>
      <w:rPr>
        <w:rFonts w:ascii="Comic Sans MS" w:hAnsi="Comic Sans MS"/>
        <w:b/>
        <w:szCs w:val="24"/>
        <w:lang w:eastAsia="it-IT"/>
      </w:rPr>
    </w:pPr>
    <w:r w:rsidRPr="00CF602D">
      <w:rPr>
        <w:rFonts w:ascii="Comic Sans MS" w:hAnsi="Comic Sans MS"/>
        <w:b/>
        <w:szCs w:val="24"/>
        <w:lang w:eastAsia="it-IT"/>
      </w:rPr>
      <w:t>AMBITO TERRITORIALE DI CACCIA “B”</w:t>
    </w:r>
  </w:p>
  <w:p w:rsidR="005D0EEA" w:rsidRPr="00CF602D" w:rsidRDefault="005D0EEA" w:rsidP="005D0EEA">
    <w:pPr>
      <w:tabs>
        <w:tab w:val="left" w:pos="284"/>
      </w:tabs>
      <w:suppressAutoHyphens w:val="0"/>
      <w:overflowPunct w:val="0"/>
      <w:autoSpaceDE w:val="0"/>
      <w:autoSpaceDN w:val="0"/>
      <w:adjustRightInd w:val="0"/>
      <w:jc w:val="center"/>
      <w:textAlignment w:val="baseline"/>
      <w:rPr>
        <w:rFonts w:ascii="Comic Sans MS" w:hAnsi="Comic Sans MS" w:cs="Arial"/>
        <w:b/>
        <w:sz w:val="18"/>
        <w:szCs w:val="18"/>
        <w:lang w:eastAsia="it-IT"/>
      </w:rPr>
    </w:pPr>
    <w:r w:rsidRPr="00CF602D">
      <w:rPr>
        <w:rFonts w:ascii="Comic Sans MS" w:hAnsi="Comic Sans MS" w:cs="Arial"/>
        <w:b/>
        <w:sz w:val="18"/>
        <w:szCs w:val="18"/>
        <w:lang w:eastAsia="it-IT"/>
      </w:rPr>
      <w:t>DELLA PROVINCIA DI MATERA</w:t>
    </w:r>
  </w:p>
  <w:p w:rsidR="005D0EEA" w:rsidRPr="00CF602D" w:rsidRDefault="005D0EEA" w:rsidP="005D0EEA">
    <w:pPr>
      <w:suppressAutoHyphens w:val="0"/>
      <w:overflowPunct w:val="0"/>
      <w:autoSpaceDE w:val="0"/>
      <w:autoSpaceDN w:val="0"/>
      <w:adjustRightInd w:val="0"/>
      <w:jc w:val="center"/>
      <w:textAlignment w:val="baseline"/>
      <w:rPr>
        <w:rFonts w:ascii="Comic Sans MS" w:hAnsi="Comic Sans MS" w:cs="Arial"/>
        <w:b/>
        <w:sz w:val="16"/>
        <w:szCs w:val="16"/>
        <w:lang w:eastAsia="it-IT"/>
      </w:rPr>
    </w:pPr>
    <w:r w:rsidRPr="00CF602D">
      <w:rPr>
        <w:rFonts w:ascii="Comic Sans MS" w:hAnsi="Comic Sans MS" w:cs="Arial"/>
        <w:b/>
        <w:sz w:val="16"/>
        <w:szCs w:val="16"/>
        <w:lang w:eastAsia="it-IT"/>
      </w:rPr>
      <w:t xml:space="preserve">Via G. Fortunato, 1 - 75018 – </w:t>
    </w:r>
    <w:r w:rsidRPr="00CF602D">
      <w:rPr>
        <w:rFonts w:ascii="Comic Sans MS" w:hAnsi="Comic Sans MS" w:cs="Arial"/>
        <w:b/>
        <w:sz w:val="16"/>
        <w:szCs w:val="16"/>
        <w:u w:val="single"/>
        <w:lang w:eastAsia="it-IT"/>
      </w:rPr>
      <w:t>STIGLIANO</w:t>
    </w:r>
    <w:r w:rsidRPr="00CF602D">
      <w:rPr>
        <w:rFonts w:ascii="Comic Sans MS" w:hAnsi="Comic Sans MS" w:cs="Arial"/>
        <w:b/>
        <w:sz w:val="16"/>
        <w:szCs w:val="16"/>
        <w:lang w:eastAsia="it-IT"/>
      </w:rPr>
      <w:t xml:space="preserve"> -  (MT)</w:t>
    </w:r>
  </w:p>
  <w:p w:rsidR="005D0EEA" w:rsidRPr="00CF602D" w:rsidRDefault="005D0EEA" w:rsidP="005D0EEA">
    <w:pPr>
      <w:suppressAutoHyphens w:val="0"/>
      <w:overflowPunct w:val="0"/>
      <w:autoSpaceDE w:val="0"/>
      <w:autoSpaceDN w:val="0"/>
      <w:adjustRightInd w:val="0"/>
      <w:jc w:val="center"/>
      <w:textAlignment w:val="baseline"/>
      <w:rPr>
        <w:rFonts w:ascii="Comic Sans MS" w:hAnsi="Comic Sans MS" w:cs="Arial"/>
        <w:b/>
        <w:i/>
        <w:sz w:val="16"/>
        <w:szCs w:val="16"/>
        <w:lang w:eastAsia="it-IT"/>
      </w:rPr>
    </w:pPr>
    <w:r w:rsidRPr="00CF602D">
      <w:rPr>
        <w:rFonts w:ascii="Comic Sans MS" w:hAnsi="Comic Sans MS" w:cs="Arial"/>
        <w:b/>
        <w:i/>
        <w:sz w:val="16"/>
        <w:szCs w:val="16"/>
        <w:lang w:eastAsia="it-IT"/>
      </w:rPr>
      <w:t>Tel.0835-566051 – Fax.0835-566522 C.F. e  P. IVA 90004740776</w:t>
    </w:r>
  </w:p>
  <w:p w:rsidR="005D0EEA" w:rsidRPr="00CF602D" w:rsidRDefault="005D0EEA" w:rsidP="005D0EEA">
    <w:pPr>
      <w:suppressAutoHyphens w:val="0"/>
      <w:overflowPunct w:val="0"/>
      <w:autoSpaceDE w:val="0"/>
      <w:autoSpaceDN w:val="0"/>
      <w:adjustRightInd w:val="0"/>
      <w:jc w:val="center"/>
      <w:textAlignment w:val="baseline"/>
      <w:rPr>
        <w:rFonts w:ascii="Comic Sans MS" w:hAnsi="Comic Sans MS"/>
        <w:b/>
        <w:i/>
        <w:sz w:val="16"/>
        <w:szCs w:val="16"/>
        <w:lang w:eastAsia="it-IT"/>
      </w:rPr>
    </w:pPr>
    <w:r w:rsidRPr="00CF602D">
      <w:rPr>
        <w:rFonts w:ascii="Comic Sans MS" w:hAnsi="Comic Sans MS"/>
        <w:b/>
        <w:i/>
        <w:sz w:val="16"/>
        <w:szCs w:val="16"/>
        <w:lang w:eastAsia="it-IT"/>
      </w:rPr>
      <w:t xml:space="preserve">Sito </w:t>
    </w:r>
    <w:proofErr w:type="spellStart"/>
    <w:r w:rsidRPr="00CF602D">
      <w:rPr>
        <w:rFonts w:ascii="Comic Sans MS" w:hAnsi="Comic Sans MS"/>
        <w:b/>
        <w:i/>
        <w:sz w:val="16"/>
        <w:szCs w:val="16"/>
        <w:lang w:eastAsia="it-IT"/>
      </w:rPr>
      <w:t>web:www.atcbmatera.it</w:t>
    </w:r>
    <w:proofErr w:type="spellEnd"/>
    <w:r w:rsidRPr="00CF602D">
      <w:rPr>
        <w:rFonts w:ascii="Comic Sans MS" w:hAnsi="Comic Sans MS"/>
        <w:b/>
        <w:i/>
        <w:sz w:val="16"/>
        <w:szCs w:val="16"/>
        <w:lang w:eastAsia="it-IT"/>
      </w:rPr>
      <w:t xml:space="preserve"> – E-mail: info@atcbmatera.it</w:t>
    </w:r>
  </w:p>
  <w:p w:rsidR="005D0EEA" w:rsidRPr="00CF602D" w:rsidRDefault="005D0EEA" w:rsidP="005D0EEA">
    <w:pPr>
      <w:suppressAutoHyphens w:val="0"/>
      <w:overflowPunct w:val="0"/>
      <w:autoSpaceDE w:val="0"/>
      <w:autoSpaceDN w:val="0"/>
      <w:adjustRightInd w:val="0"/>
      <w:jc w:val="center"/>
      <w:textAlignment w:val="baseline"/>
      <w:rPr>
        <w:rFonts w:ascii="Comic Sans MS" w:hAnsi="Comic Sans MS"/>
        <w:b/>
        <w:i/>
        <w:sz w:val="16"/>
        <w:szCs w:val="16"/>
        <w:lang w:eastAsia="it-IT"/>
      </w:rPr>
    </w:pPr>
    <w:proofErr w:type="spellStart"/>
    <w:r w:rsidRPr="00CF602D">
      <w:rPr>
        <w:rFonts w:ascii="Comic Sans MS" w:hAnsi="Comic Sans MS"/>
        <w:b/>
        <w:i/>
        <w:sz w:val="16"/>
        <w:szCs w:val="16"/>
        <w:lang w:eastAsia="it-IT"/>
      </w:rPr>
      <w:t>Pec</w:t>
    </w:r>
    <w:proofErr w:type="spellEnd"/>
    <w:r w:rsidRPr="00CF602D">
      <w:rPr>
        <w:rFonts w:ascii="Comic Sans MS" w:hAnsi="Comic Sans MS"/>
        <w:b/>
        <w:i/>
        <w:sz w:val="16"/>
        <w:szCs w:val="16"/>
        <w:lang w:eastAsia="it-IT"/>
      </w:rPr>
      <w:t>: atcbmatera@ebaspec.it</w:t>
    </w:r>
  </w:p>
  <w:p w:rsidR="005D0EEA" w:rsidRPr="005D0EEA" w:rsidRDefault="005D0EEA" w:rsidP="00D21765">
    <w:pPr>
      <w:tabs>
        <w:tab w:val="left" w:pos="1935"/>
        <w:tab w:val="center" w:pos="4466"/>
      </w:tabs>
      <w:suppressAutoHyphens w:val="0"/>
      <w:overflowPunct w:val="0"/>
      <w:autoSpaceDE w:val="0"/>
      <w:autoSpaceDN w:val="0"/>
      <w:adjustRightInd w:val="0"/>
      <w:jc w:val="center"/>
      <w:textAlignment w:val="baseline"/>
      <w:rPr>
        <w:rFonts w:ascii="Comic Sans MS" w:hAnsi="Comic Sans MS"/>
        <w:b/>
        <w:sz w:val="16"/>
        <w:szCs w:val="16"/>
        <w:lang w:eastAsia="it-IT"/>
      </w:rPr>
    </w:pPr>
    <w:r w:rsidRPr="00CF602D">
      <w:rPr>
        <w:rFonts w:ascii="Comic Sans MS" w:hAnsi="Comic Sans MS"/>
        <w:b/>
        <w:sz w:val="16"/>
        <w:szCs w:val="16"/>
        <w:lang w:eastAsia="it-IT"/>
      </w:rPr>
      <w:t>*****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2C7497B"/>
    <w:multiLevelType w:val="hybridMultilevel"/>
    <w:tmpl w:val="4572A26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4B2"/>
    <w:rsid w:val="00091178"/>
    <w:rsid w:val="000E15DF"/>
    <w:rsid w:val="00170FCE"/>
    <w:rsid w:val="00174807"/>
    <w:rsid w:val="00194922"/>
    <w:rsid w:val="001A4644"/>
    <w:rsid w:val="001C74B2"/>
    <w:rsid w:val="0024330A"/>
    <w:rsid w:val="0029386E"/>
    <w:rsid w:val="002B4ABA"/>
    <w:rsid w:val="00312650"/>
    <w:rsid w:val="00320209"/>
    <w:rsid w:val="0032759C"/>
    <w:rsid w:val="00346101"/>
    <w:rsid w:val="00351C04"/>
    <w:rsid w:val="00417861"/>
    <w:rsid w:val="004B10F8"/>
    <w:rsid w:val="004E40C7"/>
    <w:rsid w:val="004F227F"/>
    <w:rsid w:val="00573366"/>
    <w:rsid w:val="005829C5"/>
    <w:rsid w:val="005A103B"/>
    <w:rsid w:val="005D0EEA"/>
    <w:rsid w:val="005D167C"/>
    <w:rsid w:val="006A41C5"/>
    <w:rsid w:val="00703E43"/>
    <w:rsid w:val="007628E6"/>
    <w:rsid w:val="00765754"/>
    <w:rsid w:val="007E6717"/>
    <w:rsid w:val="00816BD6"/>
    <w:rsid w:val="008510F8"/>
    <w:rsid w:val="008D7948"/>
    <w:rsid w:val="008F2C2B"/>
    <w:rsid w:val="008F5D1D"/>
    <w:rsid w:val="009139C8"/>
    <w:rsid w:val="00942DDD"/>
    <w:rsid w:val="00970DB2"/>
    <w:rsid w:val="009D5C10"/>
    <w:rsid w:val="00A06643"/>
    <w:rsid w:val="00A71441"/>
    <w:rsid w:val="00B408D6"/>
    <w:rsid w:val="00BC6F53"/>
    <w:rsid w:val="00CF602D"/>
    <w:rsid w:val="00D21765"/>
    <w:rsid w:val="00D7677D"/>
    <w:rsid w:val="00D84F3F"/>
    <w:rsid w:val="00D85F53"/>
    <w:rsid w:val="00DB1564"/>
    <w:rsid w:val="00E2014C"/>
    <w:rsid w:val="00E337B1"/>
    <w:rsid w:val="00EC6608"/>
    <w:rsid w:val="00FC0D6C"/>
    <w:rsid w:val="00FE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26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1">
    <w:name w:val="Testo normale1"/>
    <w:basedOn w:val="Normale"/>
    <w:rsid w:val="00312650"/>
    <w:rPr>
      <w:rFonts w:ascii="Courier New" w:hAnsi="Courier New"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2C2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2C2B"/>
    <w:rPr>
      <w:rFonts w:ascii="Tahoma" w:eastAsia="Times New Roman" w:hAnsi="Tahoma" w:cs="Tahoma"/>
      <w:sz w:val="16"/>
      <w:szCs w:val="16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8F2C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2C2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8F2C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2C2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0911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26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1">
    <w:name w:val="Testo normale1"/>
    <w:basedOn w:val="Normale"/>
    <w:rsid w:val="00312650"/>
    <w:rPr>
      <w:rFonts w:ascii="Courier New" w:hAnsi="Courier New"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2C2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2C2B"/>
    <w:rPr>
      <w:rFonts w:ascii="Tahoma" w:eastAsia="Times New Roman" w:hAnsi="Tahoma" w:cs="Tahoma"/>
      <w:sz w:val="16"/>
      <w:szCs w:val="16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8F2C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2C2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8F2C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2C2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091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tcbmatera@ebaspec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atcbmater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2A14B-31AF-41EE-A3A2-CE2FD7690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1537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Rocco</dc:creator>
  <cp:lastModifiedBy>ATC  B</cp:lastModifiedBy>
  <cp:revision>9</cp:revision>
  <cp:lastPrinted>2018-05-02T15:33:00Z</cp:lastPrinted>
  <dcterms:created xsi:type="dcterms:W3CDTF">2018-05-02T15:33:00Z</dcterms:created>
  <dcterms:modified xsi:type="dcterms:W3CDTF">2018-05-04T15:05:00Z</dcterms:modified>
</cp:coreProperties>
</file>